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C1E13" w14:textId="29DA0357" w:rsidR="00300653" w:rsidRDefault="007244B6" w:rsidP="007244B6">
      <w:pPr>
        <w:pStyle w:val="NoSpacing"/>
        <w:jc w:val="center"/>
        <w:rPr>
          <w:rFonts w:ascii="Arial Black" w:hAnsi="Arial Black"/>
        </w:rPr>
      </w:pPr>
      <w:r>
        <w:rPr>
          <w:rFonts w:ascii="Arial Black" w:hAnsi="Arial Black"/>
        </w:rPr>
        <w:t>20</w:t>
      </w:r>
      <w:r w:rsidR="00365FF0">
        <w:rPr>
          <w:rFonts w:ascii="Arial Black" w:hAnsi="Arial Black"/>
        </w:rPr>
        <w:t>20</w:t>
      </w:r>
      <w:r>
        <w:rPr>
          <w:rFonts w:ascii="Arial Black" w:hAnsi="Arial Black"/>
        </w:rPr>
        <w:t xml:space="preserve"> ORDINANCES</w:t>
      </w:r>
    </w:p>
    <w:p w14:paraId="02AA6B90" w14:textId="77777777" w:rsidR="007244B6" w:rsidRDefault="007244B6" w:rsidP="007244B6">
      <w:pPr>
        <w:pStyle w:val="NoSpacing"/>
        <w:jc w:val="center"/>
        <w:rPr>
          <w:rFonts w:ascii="Arial Black" w:hAnsi="Arial Black"/>
        </w:rPr>
      </w:pPr>
    </w:p>
    <w:p w14:paraId="5EED30AD" w14:textId="77777777" w:rsidR="007244B6" w:rsidRDefault="007244B6" w:rsidP="007244B6">
      <w:pPr>
        <w:pStyle w:val="NoSpacing"/>
        <w:rPr>
          <w:rFonts w:ascii="Arial Black" w:hAnsi="Arial Black"/>
        </w:rPr>
      </w:pPr>
    </w:p>
    <w:p w14:paraId="4C7153FC" w14:textId="2A7D897C" w:rsidR="00066CAC" w:rsidRDefault="00365FF0" w:rsidP="00EE66B6">
      <w:pPr>
        <w:pStyle w:val="NoSpacing"/>
        <w:ind w:left="2160" w:hanging="2160"/>
        <w:jc w:val="both"/>
        <w:rPr>
          <w:rFonts w:ascii="Arial Black" w:hAnsi="Arial Black"/>
        </w:rPr>
      </w:pPr>
      <w:r>
        <w:rPr>
          <w:rFonts w:ascii="Arial Black" w:hAnsi="Arial Black"/>
        </w:rPr>
        <w:t>20</w:t>
      </w:r>
      <w:r w:rsidR="007244B6">
        <w:rPr>
          <w:rFonts w:ascii="Arial Black" w:hAnsi="Arial Black"/>
        </w:rPr>
        <w:t>-01</w:t>
      </w:r>
      <w:r w:rsidR="007244B6">
        <w:rPr>
          <w:rFonts w:ascii="Arial Black" w:hAnsi="Arial Black"/>
        </w:rPr>
        <w:tab/>
      </w:r>
      <w:r>
        <w:rPr>
          <w:rFonts w:ascii="Arial Black" w:hAnsi="Arial Black"/>
        </w:rPr>
        <w:t>An Ordinance Adjusting Sewer Rates for the City of Waverly, Morgan County, Illinois</w:t>
      </w:r>
    </w:p>
    <w:p w14:paraId="1E66A09C" w14:textId="73B5D8C6" w:rsidR="007244B6" w:rsidRDefault="007244B6" w:rsidP="007244B6">
      <w:pPr>
        <w:pStyle w:val="NoSpacing"/>
        <w:jc w:val="both"/>
        <w:rPr>
          <w:rFonts w:ascii="Arial Black" w:hAnsi="Arial Black"/>
        </w:rPr>
      </w:pPr>
    </w:p>
    <w:p w14:paraId="622C48C0" w14:textId="77777777" w:rsidR="007244B6" w:rsidRDefault="007244B6" w:rsidP="007244B6">
      <w:pPr>
        <w:pStyle w:val="NoSpacing"/>
        <w:jc w:val="both"/>
        <w:rPr>
          <w:rFonts w:ascii="Arial Black" w:hAnsi="Arial Black"/>
        </w:rPr>
      </w:pPr>
    </w:p>
    <w:p w14:paraId="29074CA5" w14:textId="41F058F7" w:rsidR="007244B6" w:rsidRDefault="00365FF0" w:rsidP="00923ABC">
      <w:pPr>
        <w:pStyle w:val="NoSpacing"/>
        <w:ind w:left="2160" w:hanging="2160"/>
        <w:jc w:val="both"/>
        <w:rPr>
          <w:rFonts w:ascii="Arial Black" w:hAnsi="Arial Black"/>
        </w:rPr>
      </w:pPr>
      <w:r>
        <w:rPr>
          <w:rFonts w:ascii="Arial Black" w:hAnsi="Arial Black"/>
        </w:rPr>
        <w:t>20</w:t>
      </w:r>
      <w:r w:rsidR="007244B6">
        <w:rPr>
          <w:rFonts w:ascii="Arial Black" w:hAnsi="Arial Black"/>
        </w:rPr>
        <w:t>-02</w:t>
      </w:r>
      <w:r w:rsidR="007244B6">
        <w:rPr>
          <w:rFonts w:ascii="Arial Black" w:hAnsi="Arial Black"/>
        </w:rPr>
        <w:tab/>
        <w:t xml:space="preserve">An Ordinance </w:t>
      </w:r>
      <w:r>
        <w:rPr>
          <w:rFonts w:ascii="Arial Black" w:hAnsi="Arial Black"/>
        </w:rPr>
        <w:t>Approving a Loan Agreement with the Illinois Environmental Protection Agency and Authorizing and Providing for the Issue of Waterworks and Sewerage Revenue Bonds for the City of Waverly, Morgan County, Illinois, for the Purpose of Defraying the Cost of Extending and Improving the Waterworks and Sewerage System of Said City</w:t>
      </w:r>
    </w:p>
    <w:p w14:paraId="19DC7F5E" w14:textId="3B0EEE59" w:rsidR="00923ABC" w:rsidRDefault="00923ABC" w:rsidP="00923ABC">
      <w:pPr>
        <w:pStyle w:val="NoSpacing"/>
        <w:ind w:left="2160" w:hanging="2160"/>
        <w:jc w:val="both"/>
        <w:rPr>
          <w:rFonts w:ascii="Arial Black" w:hAnsi="Arial Black"/>
        </w:rPr>
      </w:pPr>
    </w:p>
    <w:p w14:paraId="7D4545AB" w14:textId="77777777" w:rsidR="00EE66B6" w:rsidRDefault="00EE66B6" w:rsidP="00C760BF">
      <w:pPr>
        <w:pStyle w:val="NoSpacing"/>
        <w:ind w:left="2160" w:hanging="2160"/>
        <w:rPr>
          <w:rFonts w:ascii="Arial Black" w:hAnsi="Arial Black"/>
        </w:rPr>
      </w:pPr>
    </w:p>
    <w:p w14:paraId="56AE68CD" w14:textId="52921ABE" w:rsidR="009126FE" w:rsidRDefault="00365FF0" w:rsidP="00162D1A">
      <w:pPr>
        <w:pStyle w:val="NoSpacing"/>
        <w:ind w:left="2160" w:hanging="2160"/>
        <w:rPr>
          <w:rFonts w:ascii="Arial Black" w:hAnsi="Arial Black"/>
        </w:rPr>
      </w:pPr>
      <w:r>
        <w:rPr>
          <w:rFonts w:ascii="Arial Black" w:hAnsi="Arial Black"/>
        </w:rPr>
        <w:t>20</w:t>
      </w:r>
      <w:r w:rsidR="007244B6">
        <w:rPr>
          <w:rFonts w:ascii="Arial Black" w:hAnsi="Arial Black"/>
        </w:rPr>
        <w:t>-03</w:t>
      </w:r>
      <w:r w:rsidR="007244B6">
        <w:rPr>
          <w:rFonts w:ascii="Arial Black" w:hAnsi="Arial Black"/>
        </w:rPr>
        <w:tab/>
      </w:r>
      <w:r w:rsidR="00162D1A">
        <w:rPr>
          <w:rFonts w:ascii="Arial Black" w:hAnsi="Arial Black"/>
        </w:rPr>
        <w:t>An Ordinance Making Appropriations for Corporate Purposes for the City of Waverly, Morgan County, Illinois for Fiscal Year Commencing May 1, 2020 and Ending April 30, 2021</w:t>
      </w:r>
    </w:p>
    <w:p w14:paraId="4A18BC65" w14:textId="32005292" w:rsidR="002034CF" w:rsidRDefault="002034CF" w:rsidP="00162D1A">
      <w:pPr>
        <w:pStyle w:val="NoSpacing"/>
        <w:ind w:left="2160" w:hanging="2160"/>
        <w:rPr>
          <w:rFonts w:ascii="Arial Black" w:hAnsi="Arial Black"/>
        </w:rPr>
      </w:pPr>
    </w:p>
    <w:p w14:paraId="516C89BF" w14:textId="7AA9C040" w:rsidR="002034CF" w:rsidRDefault="002034CF" w:rsidP="00162D1A">
      <w:pPr>
        <w:pStyle w:val="NoSpacing"/>
        <w:ind w:left="2160" w:hanging="2160"/>
        <w:rPr>
          <w:rFonts w:ascii="Arial Black" w:hAnsi="Arial Black"/>
        </w:rPr>
      </w:pPr>
      <w:r>
        <w:rPr>
          <w:rFonts w:ascii="Arial Black" w:hAnsi="Arial Black"/>
        </w:rPr>
        <w:t>20-04</w:t>
      </w:r>
      <w:r>
        <w:rPr>
          <w:rFonts w:ascii="Arial Black" w:hAnsi="Arial Black"/>
        </w:rPr>
        <w:tab/>
        <w:t>An Ordinance Authorizing Lease of City Owned Real Property for the City of Waverly, Morgan County, Illinois</w:t>
      </w:r>
    </w:p>
    <w:p w14:paraId="5D415EC2" w14:textId="2FDD1251" w:rsidR="002034CF" w:rsidRDefault="002034CF" w:rsidP="00162D1A">
      <w:pPr>
        <w:pStyle w:val="NoSpacing"/>
        <w:ind w:left="2160" w:hanging="2160"/>
        <w:rPr>
          <w:rFonts w:ascii="Arial Black" w:hAnsi="Arial Black"/>
        </w:rPr>
      </w:pPr>
    </w:p>
    <w:p w14:paraId="4F147F19" w14:textId="101DF2A5" w:rsidR="002034CF" w:rsidRDefault="002034CF" w:rsidP="00162D1A">
      <w:pPr>
        <w:pStyle w:val="NoSpacing"/>
        <w:ind w:left="2160" w:hanging="2160"/>
        <w:rPr>
          <w:rFonts w:ascii="Arial Black" w:hAnsi="Arial Black"/>
        </w:rPr>
      </w:pPr>
      <w:r>
        <w:rPr>
          <w:rFonts w:ascii="Arial Black" w:hAnsi="Arial Black"/>
        </w:rPr>
        <w:t>20-05</w:t>
      </w:r>
      <w:r>
        <w:rPr>
          <w:rFonts w:ascii="Arial Black" w:hAnsi="Arial Black"/>
        </w:rPr>
        <w:tab/>
        <w:t>An Ordinance Providing for the Annual Tax Levy for the Fiscal Year Commencing May 1, 2020 and Ending April 30, 2021 for the City of Waverly, Morgan County, Illinois</w:t>
      </w:r>
    </w:p>
    <w:p w14:paraId="67B81AAA" w14:textId="1CE3D6C2" w:rsidR="00162D1A" w:rsidRDefault="00162D1A" w:rsidP="00162D1A">
      <w:pPr>
        <w:pStyle w:val="NoSpacing"/>
        <w:ind w:left="2160" w:hanging="2160"/>
        <w:rPr>
          <w:rFonts w:ascii="Arial Black" w:hAnsi="Arial Black"/>
        </w:rPr>
      </w:pPr>
    </w:p>
    <w:p w14:paraId="6BB292A3" w14:textId="77777777" w:rsidR="00162D1A" w:rsidRDefault="00162D1A" w:rsidP="00162D1A">
      <w:pPr>
        <w:pStyle w:val="NoSpacing"/>
        <w:ind w:left="2160" w:hanging="2160"/>
        <w:rPr>
          <w:rFonts w:ascii="Arial Black" w:hAnsi="Arial Black"/>
        </w:rPr>
      </w:pPr>
    </w:p>
    <w:sectPr w:rsidR="00162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B6"/>
    <w:rsid w:val="00066CAC"/>
    <w:rsid w:val="00162D1A"/>
    <w:rsid w:val="002034CF"/>
    <w:rsid w:val="00300653"/>
    <w:rsid w:val="00365FF0"/>
    <w:rsid w:val="006753D6"/>
    <w:rsid w:val="006E1DA7"/>
    <w:rsid w:val="007244B6"/>
    <w:rsid w:val="009126FE"/>
    <w:rsid w:val="00923ABC"/>
    <w:rsid w:val="00C760BF"/>
    <w:rsid w:val="00EE6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F9CEF"/>
  <w15:docId w15:val="{C3FEC7DF-D82B-4FEB-841C-EB68F0747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4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Waverly</dc:creator>
  <cp:keywords/>
  <dc:description/>
  <cp:lastModifiedBy>City of Waverly</cp:lastModifiedBy>
  <cp:revision>4</cp:revision>
  <cp:lastPrinted>2021-02-22T19:03:00Z</cp:lastPrinted>
  <dcterms:created xsi:type="dcterms:W3CDTF">2020-11-18T18:46:00Z</dcterms:created>
  <dcterms:modified xsi:type="dcterms:W3CDTF">2021-02-22T19:03:00Z</dcterms:modified>
</cp:coreProperties>
</file>