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1E13" w14:textId="78151167" w:rsidR="00300653" w:rsidRDefault="007244B6" w:rsidP="007244B6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20</w:t>
      </w:r>
      <w:r w:rsidR="00365FF0">
        <w:rPr>
          <w:rFonts w:ascii="Arial Black" w:hAnsi="Arial Black"/>
        </w:rPr>
        <w:t>2</w:t>
      </w:r>
      <w:r w:rsidR="006C0347">
        <w:rPr>
          <w:rFonts w:ascii="Arial Black" w:hAnsi="Arial Black"/>
        </w:rPr>
        <w:t>1</w:t>
      </w:r>
      <w:r>
        <w:rPr>
          <w:rFonts w:ascii="Arial Black" w:hAnsi="Arial Black"/>
        </w:rPr>
        <w:t xml:space="preserve"> ORDINANCES</w:t>
      </w:r>
    </w:p>
    <w:p w14:paraId="02AA6B90" w14:textId="77777777" w:rsidR="007244B6" w:rsidRDefault="007244B6" w:rsidP="007244B6">
      <w:pPr>
        <w:pStyle w:val="NoSpacing"/>
        <w:jc w:val="center"/>
        <w:rPr>
          <w:rFonts w:ascii="Arial Black" w:hAnsi="Arial Black"/>
        </w:rPr>
      </w:pPr>
    </w:p>
    <w:p w14:paraId="5EED30AD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4C7153FC" w14:textId="2DC3CFFE" w:rsidR="00066CAC" w:rsidRDefault="00365FF0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6C0347">
        <w:rPr>
          <w:rFonts w:ascii="Arial Black" w:hAnsi="Arial Black"/>
        </w:rPr>
        <w:t>1</w:t>
      </w:r>
      <w:r w:rsidR="007244B6">
        <w:rPr>
          <w:rFonts w:ascii="Arial Black" w:hAnsi="Arial Black"/>
        </w:rPr>
        <w:t>-01</w:t>
      </w:r>
      <w:r w:rsidR="007244B6">
        <w:rPr>
          <w:rFonts w:ascii="Arial Black" w:hAnsi="Arial Black"/>
        </w:rPr>
        <w:tab/>
      </w:r>
      <w:r>
        <w:rPr>
          <w:rFonts w:ascii="Arial Black" w:hAnsi="Arial Black"/>
        </w:rPr>
        <w:t>An Ordinance A</w:t>
      </w:r>
      <w:r w:rsidR="006C0347">
        <w:rPr>
          <w:rFonts w:ascii="Arial Black" w:hAnsi="Arial Black"/>
        </w:rPr>
        <w:t xml:space="preserve">uthorizing and Providing for an Installment Purchase Agreement for the purpose of paying the cost of purchasing natural gas </w:t>
      </w:r>
      <w:r>
        <w:rPr>
          <w:rFonts w:ascii="Arial Black" w:hAnsi="Arial Black"/>
        </w:rPr>
        <w:t>for the City of Waverly, Morgan County, Illinois</w:t>
      </w:r>
    </w:p>
    <w:p w14:paraId="1E66A09C" w14:textId="73B5D8C6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622C48C0" w14:textId="77777777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19DC7F5E" w14:textId="235F194E" w:rsidR="00923ABC" w:rsidRDefault="00365FF0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6C0347">
        <w:rPr>
          <w:rFonts w:ascii="Arial Black" w:hAnsi="Arial Black"/>
        </w:rPr>
        <w:t>1</w:t>
      </w:r>
      <w:r w:rsidR="007244B6">
        <w:rPr>
          <w:rFonts w:ascii="Arial Black" w:hAnsi="Arial Black"/>
        </w:rPr>
        <w:t>-02</w:t>
      </w:r>
      <w:r w:rsidR="00274949">
        <w:rPr>
          <w:rFonts w:ascii="Arial Black" w:hAnsi="Arial Black"/>
        </w:rPr>
        <w:tab/>
        <w:t xml:space="preserve">An Ordinance of the City of Waverly, Morgan County, Illinois to approve the withdrawal of the City of </w:t>
      </w:r>
      <w:proofErr w:type="spellStart"/>
      <w:r w:rsidR="00274949">
        <w:rPr>
          <w:rFonts w:ascii="Arial Black" w:hAnsi="Arial Black"/>
        </w:rPr>
        <w:t>Creal</w:t>
      </w:r>
      <w:proofErr w:type="spellEnd"/>
      <w:r w:rsidR="00274949">
        <w:rPr>
          <w:rFonts w:ascii="Arial Black" w:hAnsi="Arial Black"/>
        </w:rPr>
        <w:t xml:space="preserve"> Springs, Williamson County, Illinois and the Village of Tamms, Alexander County, Illinois as members of the Interstate Municipal Gas Agency</w:t>
      </w:r>
    </w:p>
    <w:p w14:paraId="7D4545AB" w14:textId="77777777" w:rsidR="00EE66B6" w:rsidRDefault="00EE66B6" w:rsidP="00C760BF">
      <w:pPr>
        <w:pStyle w:val="NoSpacing"/>
        <w:ind w:left="2160" w:hanging="2160"/>
        <w:rPr>
          <w:rFonts w:ascii="Arial Black" w:hAnsi="Arial Black"/>
        </w:rPr>
      </w:pPr>
    </w:p>
    <w:p w14:paraId="4A18BC65" w14:textId="56962573" w:rsidR="002034CF" w:rsidRDefault="00365FF0" w:rsidP="00162D1A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6C0347">
        <w:rPr>
          <w:rFonts w:ascii="Arial Black" w:hAnsi="Arial Black"/>
        </w:rPr>
        <w:t>1</w:t>
      </w:r>
      <w:r w:rsidR="007244B6">
        <w:rPr>
          <w:rFonts w:ascii="Arial Black" w:hAnsi="Arial Black"/>
        </w:rPr>
        <w:t>-03</w:t>
      </w:r>
      <w:r w:rsidR="00274949">
        <w:rPr>
          <w:rFonts w:ascii="Arial Black" w:hAnsi="Arial Black"/>
        </w:rPr>
        <w:tab/>
        <w:t>An Ordinance Appropriations for Corporate Purposes for the City of Waverly, Morgan County, Illinois for the Fiscal Year commencing May 1, 2021 and ending April 30, 2022.</w:t>
      </w:r>
    </w:p>
    <w:p w14:paraId="2B3B5C20" w14:textId="77777777" w:rsidR="006C0347" w:rsidRDefault="006C0347" w:rsidP="00162D1A">
      <w:pPr>
        <w:pStyle w:val="NoSpacing"/>
        <w:ind w:left="2160" w:hanging="2160"/>
        <w:rPr>
          <w:rFonts w:ascii="Arial Black" w:hAnsi="Arial Black"/>
        </w:rPr>
      </w:pPr>
    </w:p>
    <w:p w14:paraId="516C89BF" w14:textId="0B74AF03" w:rsidR="002034CF" w:rsidRDefault="002034CF" w:rsidP="00162D1A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6C0347">
        <w:rPr>
          <w:rFonts w:ascii="Arial Black" w:hAnsi="Arial Black"/>
        </w:rPr>
        <w:t>1</w:t>
      </w:r>
      <w:r>
        <w:rPr>
          <w:rFonts w:ascii="Arial Black" w:hAnsi="Arial Black"/>
        </w:rPr>
        <w:t>-04</w:t>
      </w:r>
      <w:r w:rsidR="00EE4314">
        <w:rPr>
          <w:rFonts w:ascii="Arial Black" w:hAnsi="Arial Black"/>
        </w:rPr>
        <w:tab/>
        <w:t>An Ordinance of the City of Waverly, Morgan County, Illinois, Authorizing the Purchase of the Property of 251 North Pearl (19-11-204-009) Through the Morgan County Surplus Property Auction</w:t>
      </w:r>
    </w:p>
    <w:p w14:paraId="5D415EC2" w14:textId="2FDD1251" w:rsidR="002034CF" w:rsidRDefault="002034CF" w:rsidP="00162D1A">
      <w:pPr>
        <w:pStyle w:val="NoSpacing"/>
        <w:ind w:left="2160" w:hanging="2160"/>
        <w:rPr>
          <w:rFonts w:ascii="Arial Black" w:hAnsi="Arial Black"/>
        </w:rPr>
      </w:pPr>
    </w:p>
    <w:p w14:paraId="67B81AAA" w14:textId="4E94598B" w:rsidR="00162D1A" w:rsidRDefault="002034CF" w:rsidP="00162D1A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6C0347">
        <w:rPr>
          <w:rFonts w:ascii="Arial Black" w:hAnsi="Arial Black"/>
        </w:rPr>
        <w:t>1</w:t>
      </w:r>
      <w:r>
        <w:rPr>
          <w:rFonts w:ascii="Arial Black" w:hAnsi="Arial Black"/>
        </w:rPr>
        <w:t>-05</w:t>
      </w:r>
      <w:r w:rsidR="00EE4314">
        <w:rPr>
          <w:rFonts w:ascii="Arial Black" w:hAnsi="Arial Black"/>
        </w:rPr>
        <w:tab/>
      </w:r>
      <w:r w:rsidR="003524C4">
        <w:rPr>
          <w:rFonts w:ascii="Arial Black" w:hAnsi="Arial Black"/>
        </w:rPr>
        <w:t>An Ordinance Pertaining to the Coronavirus State and Local Fiscal Recovery Fund for the City of Waverly, Morgan County, Illinois</w:t>
      </w:r>
    </w:p>
    <w:p w14:paraId="2C3BFDA4" w14:textId="147E55BF" w:rsidR="003524C4" w:rsidRDefault="003524C4" w:rsidP="00162D1A">
      <w:pPr>
        <w:pStyle w:val="NoSpacing"/>
        <w:ind w:left="2160" w:hanging="2160"/>
        <w:rPr>
          <w:rFonts w:ascii="Arial Black" w:hAnsi="Arial Black"/>
        </w:rPr>
      </w:pPr>
    </w:p>
    <w:p w14:paraId="4DAC39B5" w14:textId="3151A31A" w:rsidR="003524C4" w:rsidRDefault="003524C4" w:rsidP="00162D1A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21-06</w:t>
      </w:r>
      <w:r>
        <w:rPr>
          <w:rFonts w:ascii="Arial Black" w:hAnsi="Arial Black"/>
        </w:rPr>
        <w:tab/>
      </w:r>
      <w:r w:rsidR="00233466">
        <w:rPr>
          <w:rFonts w:ascii="Arial Black" w:hAnsi="Arial Black"/>
        </w:rPr>
        <w:t xml:space="preserve">An Ordinance Adopting a </w:t>
      </w:r>
      <w:proofErr w:type="gramStart"/>
      <w:r w:rsidR="00233466">
        <w:rPr>
          <w:rFonts w:ascii="Arial Black" w:hAnsi="Arial Black"/>
        </w:rPr>
        <w:t>Conflict</w:t>
      </w:r>
      <w:r w:rsidR="00781E2B">
        <w:rPr>
          <w:rFonts w:ascii="Arial Black" w:hAnsi="Arial Black"/>
        </w:rPr>
        <w:t xml:space="preserve"> </w:t>
      </w:r>
      <w:r w:rsidR="00233466">
        <w:rPr>
          <w:rFonts w:ascii="Arial Black" w:hAnsi="Arial Black"/>
        </w:rPr>
        <w:t>of Interest</w:t>
      </w:r>
      <w:proofErr w:type="gramEnd"/>
      <w:r w:rsidR="00233466">
        <w:rPr>
          <w:rFonts w:ascii="Arial Black" w:hAnsi="Arial Black"/>
        </w:rPr>
        <w:t xml:space="preserve"> Policy for the City of Waverly, Morgan County, Illinois</w:t>
      </w:r>
    </w:p>
    <w:p w14:paraId="58DD7F19" w14:textId="4461CF7A" w:rsidR="00754E47" w:rsidRDefault="00754E47" w:rsidP="00162D1A">
      <w:pPr>
        <w:pStyle w:val="NoSpacing"/>
        <w:ind w:left="2160" w:hanging="2160"/>
        <w:rPr>
          <w:rFonts w:ascii="Arial Black" w:hAnsi="Arial Black"/>
        </w:rPr>
      </w:pPr>
    </w:p>
    <w:p w14:paraId="77615CA6" w14:textId="0DD70D70" w:rsidR="00754E47" w:rsidRDefault="00754E47" w:rsidP="00162D1A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21-07</w:t>
      </w:r>
      <w:r>
        <w:rPr>
          <w:rFonts w:ascii="Arial Black" w:hAnsi="Arial Black"/>
        </w:rPr>
        <w:tab/>
      </w:r>
      <w:r w:rsidR="00EE416C">
        <w:rPr>
          <w:rFonts w:ascii="Arial Black" w:hAnsi="Arial Black"/>
        </w:rPr>
        <w:t>An Ordinance to Establish the City Utility Improvement Find for Water and Gas</w:t>
      </w:r>
    </w:p>
    <w:p w14:paraId="3D1E4E5C" w14:textId="4EB0FD15" w:rsidR="00754E47" w:rsidRDefault="00754E47" w:rsidP="00162D1A">
      <w:pPr>
        <w:pStyle w:val="NoSpacing"/>
        <w:ind w:left="2160" w:hanging="2160"/>
        <w:rPr>
          <w:rFonts w:ascii="Arial Black" w:hAnsi="Arial Black"/>
        </w:rPr>
      </w:pPr>
    </w:p>
    <w:p w14:paraId="445678BF" w14:textId="642F30EC" w:rsidR="00A10DD7" w:rsidRDefault="00754E47" w:rsidP="00162D1A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21-08</w:t>
      </w:r>
      <w:r>
        <w:rPr>
          <w:rFonts w:ascii="Arial Black" w:hAnsi="Arial Black"/>
        </w:rPr>
        <w:tab/>
      </w:r>
      <w:r w:rsidR="00A10DD7">
        <w:rPr>
          <w:rFonts w:ascii="Arial Black" w:hAnsi="Arial Black"/>
        </w:rPr>
        <w:t>An Ordinance Providing for the Annual Tax Levy for the Fiscal Year Commencing May 1, 2021 and Ending April 30, 2022</w:t>
      </w:r>
    </w:p>
    <w:p w14:paraId="27E92C1F" w14:textId="77777777" w:rsidR="00A10DD7" w:rsidRDefault="00A10DD7" w:rsidP="00162D1A">
      <w:pPr>
        <w:pStyle w:val="NoSpacing"/>
        <w:ind w:left="2160" w:hanging="2160"/>
        <w:rPr>
          <w:rFonts w:ascii="Arial Black" w:hAnsi="Arial Black"/>
        </w:rPr>
      </w:pPr>
    </w:p>
    <w:p w14:paraId="76E9EA6A" w14:textId="25186703" w:rsidR="00754E47" w:rsidRDefault="00A10DD7" w:rsidP="00162D1A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21-09</w:t>
      </w:r>
      <w:r>
        <w:rPr>
          <w:rFonts w:ascii="Arial Black" w:hAnsi="Arial Black"/>
        </w:rPr>
        <w:tab/>
      </w:r>
      <w:r w:rsidR="00754E47">
        <w:rPr>
          <w:rFonts w:ascii="Arial Black" w:hAnsi="Arial Black"/>
        </w:rPr>
        <w:t>An Ordinance to Purchase Property at 338 East State Street</w:t>
      </w:r>
    </w:p>
    <w:p w14:paraId="6BB292A3" w14:textId="77777777" w:rsidR="00162D1A" w:rsidRDefault="00162D1A" w:rsidP="00162D1A">
      <w:pPr>
        <w:pStyle w:val="NoSpacing"/>
        <w:ind w:left="2160" w:hanging="2160"/>
        <w:rPr>
          <w:rFonts w:ascii="Arial Black" w:hAnsi="Arial Black"/>
        </w:rPr>
      </w:pPr>
    </w:p>
    <w:sectPr w:rsidR="0016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B6"/>
    <w:rsid w:val="00066CAC"/>
    <w:rsid w:val="00162D1A"/>
    <w:rsid w:val="002034CF"/>
    <w:rsid w:val="00233466"/>
    <w:rsid w:val="00274949"/>
    <w:rsid w:val="00300653"/>
    <w:rsid w:val="003524C4"/>
    <w:rsid w:val="00365FF0"/>
    <w:rsid w:val="006753D6"/>
    <w:rsid w:val="006C0347"/>
    <w:rsid w:val="006E1DA7"/>
    <w:rsid w:val="007244B6"/>
    <w:rsid w:val="00754E47"/>
    <w:rsid w:val="00781E2B"/>
    <w:rsid w:val="009126FE"/>
    <w:rsid w:val="00923ABC"/>
    <w:rsid w:val="00A10DD7"/>
    <w:rsid w:val="00C760BF"/>
    <w:rsid w:val="00EE416C"/>
    <w:rsid w:val="00EE4314"/>
    <w:rsid w:val="00E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9CEF"/>
  <w15:docId w15:val="{C3FEC7DF-D82B-4FEB-841C-EB68F07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sharon wisdom</cp:lastModifiedBy>
  <cp:revision>7</cp:revision>
  <cp:lastPrinted>2021-12-03T16:27:00Z</cp:lastPrinted>
  <dcterms:created xsi:type="dcterms:W3CDTF">2021-05-12T17:24:00Z</dcterms:created>
  <dcterms:modified xsi:type="dcterms:W3CDTF">2021-12-03T16:27:00Z</dcterms:modified>
</cp:coreProperties>
</file>