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7F0CF" w14:textId="77777777" w:rsidR="00E12528" w:rsidRPr="00E12528" w:rsidRDefault="00E12528" w:rsidP="00E12528">
      <w:pPr>
        <w:pStyle w:val="Heading2"/>
        <w:jc w:val="center"/>
        <w:rPr>
          <w:rFonts w:ascii="Arial" w:hAnsi="Arial"/>
          <w:b/>
          <w:color w:val="auto"/>
          <w:sz w:val="24"/>
          <w:szCs w:val="24"/>
        </w:rPr>
      </w:pPr>
      <w:r w:rsidRPr="00E12528">
        <w:rPr>
          <w:rFonts w:ascii="Arial" w:hAnsi="Arial"/>
          <w:b/>
          <w:color w:val="auto"/>
          <w:sz w:val="24"/>
          <w:szCs w:val="24"/>
        </w:rPr>
        <w:t>CITY OF WAVERLY</w:t>
      </w:r>
    </w:p>
    <w:p w14:paraId="00DE157C" w14:textId="77777777" w:rsidR="00E12528" w:rsidRDefault="00E12528" w:rsidP="00E12528">
      <w:pPr>
        <w:jc w:val="both"/>
        <w:rPr>
          <w:rFonts w:ascii="Arial" w:hAnsi="Arial"/>
          <w:b/>
        </w:rPr>
      </w:pPr>
    </w:p>
    <w:p w14:paraId="02DE820F" w14:textId="77777777" w:rsidR="00267FB6" w:rsidRDefault="00E12528" w:rsidP="00E12528">
      <w:pPr>
        <w:tabs>
          <w:tab w:val="center" w:pos="4680"/>
        </w:tabs>
        <w:jc w:val="both"/>
        <w:rPr>
          <w:rFonts w:ascii="Arial" w:hAnsi="Arial"/>
          <w:b/>
        </w:rPr>
      </w:pPr>
      <w:r>
        <w:rPr>
          <w:rFonts w:ascii="Arial" w:hAnsi="Arial"/>
          <w:b/>
        </w:rPr>
        <w:tab/>
        <w:t xml:space="preserve">ORDINANCE NO. </w:t>
      </w:r>
      <w:r w:rsidR="00267FB6">
        <w:rPr>
          <w:rFonts w:ascii="Arial" w:hAnsi="Arial"/>
          <w:b/>
        </w:rPr>
        <w:t>22-02</w:t>
      </w:r>
    </w:p>
    <w:p w14:paraId="62EAF92E" w14:textId="1D132FED" w:rsidR="00E12528" w:rsidRDefault="00336AB2" w:rsidP="00267FB6">
      <w:pPr>
        <w:tabs>
          <w:tab w:val="center" w:pos="4680"/>
        </w:tabs>
        <w:jc w:val="center"/>
        <w:rPr>
          <w:rFonts w:ascii="Arial" w:hAnsi="Arial"/>
          <w:b/>
        </w:rPr>
      </w:pPr>
      <w:r>
        <w:rPr>
          <w:rFonts w:ascii="Arial" w:hAnsi="Arial"/>
          <w:b/>
        </w:rPr>
        <w:t>(</w:t>
      </w:r>
      <w:proofErr w:type="gramStart"/>
      <w:r>
        <w:rPr>
          <w:rFonts w:ascii="Arial" w:hAnsi="Arial"/>
          <w:b/>
        </w:rPr>
        <w:t>revised</w:t>
      </w:r>
      <w:proofErr w:type="gramEnd"/>
      <w:r>
        <w:rPr>
          <w:rFonts w:ascii="Arial" w:hAnsi="Arial"/>
          <w:b/>
        </w:rPr>
        <w:t xml:space="preserve"> </w:t>
      </w:r>
      <w:r w:rsidR="00267FB6">
        <w:rPr>
          <w:rFonts w:ascii="Arial" w:hAnsi="Arial"/>
          <w:b/>
        </w:rPr>
        <w:t xml:space="preserve">Ordinance 18-7, </w:t>
      </w:r>
      <w:r w:rsidR="009E3D4A">
        <w:rPr>
          <w:rFonts w:ascii="Arial" w:hAnsi="Arial"/>
          <w:b/>
        </w:rPr>
        <w:t>May</w:t>
      </w:r>
      <w:r>
        <w:rPr>
          <w:rFonts w:ascii="Arial" w:hAnsi="Arial"/>
          <w:b/>
        </w:rPr>
        <w:t xml:space="preserve"> 2022</w:t>
      </w:r>
      <w:r w:rsidR="009E3D4A">
        <w:rPr>
          <w:rFonts w:ascii="Arial" w:hAnsi="Arial"/>
          <w:b/>
        </w:rPr>
        <w:t>)</w:t>
      </w:r>
    </w:p>
    <w:p w14:paraId="6B665052" w14:textId="77777777" w:rsidR="00E12528" w:rsidRDefault="00E12528" w:rsidP="00E12528">
      <w:pPr>
        <w:jc w:val="both"/>
        <w:rPr>
          <w:rFonts w:ascii="Arial" w:hAnsi="Arial"/>
          <w:b/>
        </w:rPr>
      </w:pPr>
    </w:p>
    <w:p w14:paraId="4F2453B2" w14:textId="77777777" w:rsidR="00E12528" w:rsidRDefault="00E12528" w:rsidP="00E12528">
      <w:pPr>
        <w:jc w:val="both"/>
        <w:rPr>
          <w:rFonts w:ascii="Arial" w:hAnsi="Arial"/>
          <w:b/>
        </w:rPr>
      </w:pPr>
    </w:p>
    <w:p w14:paraId="3FABC1E2" w14:textId="77777777" w:rsidR="00E12528" w:rsidRDefault="00E12528" w:rsidP="00E12528">
      <w:pPr>
        <w:jc w:val="center"/>
        <w:rPr>
          <w:rFonts w:ascii="Arial" w:hAnsi="Arial"/>
          <w:b/>
        </w:rPr>
      </w:pPr>
      <w:r>
        <w:rPr>
          <w:rFonts w:ascii="Arial" w:hAnsi="Arial"/>
          <w:b/>
        </w:rPr>
        <w:tab/>
        <w:t xml:space="preserve">AN ORDINANCE REGULATING THE LICENSING OF RAFFLES </w:t>
      </w:r>
    </w:p>
    <w:p w14:paraId="3B39DC5C" w14:textId="77777777" w:rsidR="00E12528" w:rsidRDefault="00E12528" w:rsidP="00E12528">
      <w:pPr>
        <w:jc w:val="both"/>
        <w:rPr>
          <w:rFonts w:ascii="Arial" w:hAnsi="Arial"/>
          <w:b/>
        </w:rPr>
      </w:pPr>
    </w:p>
    <w:p w14:paraId="35C7866C" w14:textId="77777777" w:rsidR="00E12528" w:rsidRDefault="00E12528" w:rsidP="00E12528">
      <w:pPr>
        <w:tabs>
          <w:tab w:val="center" w:pos="4680"/>
        </w:tabs>
        <w:jc w:val="both"/>
        <w:rPr>
          <w:rFonts w:ascii="Arial" w:hAnsi="Arial"/>
          <w:b/>
        </w:rPr>
      </w:pPr>
      <w:r>
        <w:rPr>
          <w:rFonts w:ascii="Arial" w:hAnsi="Arial"/>
          <w:b/>
        </w:rPr>
        <w:tab/>
        <w:t xml:space="preserve">FOR THE </w:t>
      </w:r>
    </w:p>
    <w:p w14:paraId="427C9E46" w14:textId="77777777" w:rsidR="00E12528" w:rsidRDefault="00E12528" w:rsidP="00E12528">
      <w:pPr>
        <w:jc w:val="both"/>
        <w:rPr>
          <w:rFonts w:ascii="Arial" w:hAnsi="Arial"/>
          <w:b/>
        </w:rPr>
      </w:pPr>
    </w:p>
    <w:p w14:paraId="41D0B062" w14:textId="77777777" w:rsidR="00E12528" w:rsidRDefault="00E12528" w:rsidP="00E12528">
      <w:pPr>
        <w:tabs>
          <w:tab w:val="center" w:pos="4680"/>
        </w:tabs>
        <w:jc w:val="both"/>
        <w:rPr>
          <w:rFonts w:ascii="Arial" w:hAnsi="Arial"/>
          <w:b/>
        </w:rPr>
      </w:pPr>
      <w:r>
        <w:rPr>
          <w:rFonts w:ascii="Arial" w:hAnsi="Arial"/>
          <w:b/>
        </w:rPr>
        <w:tab/>
        <w:t xml:space="preserve">CITY OF WAVERLY, </w:t>
      </w:r>
      <w:smartTag w:uri="urn:schemas-microsoft-com:office:smarttags" w:element="PlaceName">
        <w:r>
          <w:rPr>
            <w:rFonts w:ascii="Arial" w:hAnsi="Arial"/>
            <w:b/>
          </w:rPr>
          <w:t>MORGAN</w:t>
        </w:r>
      </w:smartTag>
      <w:r>
        <w:rPr>
          <w:rFonts w:ascii="Arial" w:hAnsi="Arial"/>
          <w:b/>
        </w:rPr>
        <w:t xml:space="preserve"> </w:t>
      </w:r>
      <w:smartTag w:uri="urn:schemas-microsoft-com:office:smarttags" w:element="PlaceName">
        <w:r>
          <w:rPr>
            <w:rFonts w:ascii="Arial" w:hAnsi="Arial"/>
            <w:b/>
          </w:rPr>
          <w:t>COUNTY</w:t>
        </w:r>
      </w:smartTag>
      <w:r>
        <w:rPr>
          <w:rFonts w:ascii="Arial" w:hAnsi="Arial"/>
          <w:b/>
        </w:rPr>
        <w:t xml:space="preserve">, </w:t>
      </w:r>
      <w:smartTag w:uri="urn:schemas-microsoft-com:office:smarttags" w:element="State">
        <w:smartTag w:uri="urn:schemas-microsoft-com:office:smarttags" w:element="place">
          <w:r>
            <w:rPr>
              <w:rFonts w:ascii="Arial" w:hAnsi="Arial"/>
              <w:b/>
            </w:rPr>
            <w:t>ILLINOIS</w:t>
          </w:r>
        </w:smartTag>
      </w:smartTag>
    </w:p>
    <w:p w14:paraId="7E0B67FB" w14:textId="77777777" w:rsidR="00E12528" w:rsidRDefault="00E12528" w:rsidP="00E12528">
      <w:pPr>
        <w:pBdr>
          <w:bottom w:val="single" w:sz="12" w:space="1" w:color="auto"/>
        </w:pBdr>
        <w:jc w:val="both"/>
        <w:rPr>
          <w:rFonts w:ascii="Arial" w:hAnsi="Arial"/>
          <w:b/>
        </w:rPr>
      </w:pPr>
    </w:p>
    <w:p w14:paraId="16A0F3DC" w14:textId="77777777" w:rsidR="00E12528" w:rsidRDefault="00E12528" w:rsidP="00E12528">
      <w:pPr>
        <w:jc w:val="both"/>
        <w:rPr>
          <w:rFonts w:ascii="Arial" w:hAnsi="Arial"/>
          <w:b/>
        </w:rPr>
      </w:pPr>
    </w:p>
    <w:p w14:paraId="37B7F326" w14:textId="77777777" w:rsidR="00E12528" w:rsidRDefault="00E12528" w:rsidP="00E12528">
      <w:pPr>
        <w:jc w:val="both"/>
        <w:rPr>
          <w:rFonts w:ascii="Arial" w:hAnsi="Arial"/>
          <w:b/>
        </w:rPr>
      </w:pPr>
    </w:p>
    <w:p w14:paraId="26F7C36F" w14:textId="77777777" w:rsidR="00E12528" w:rsidRDefault="00E12528" w:rsidP="00E12528">
      <w:pPr>
        <w:tabs>
          <w:tab w:val="center" w:pos="4680"/>
        </w:tabs>
        <w:jc w:val="both"/>
        <w:rPr>
          <w:rFonts w:ascii="Arial" w:hAnsi="Arial"/>
          <w:b/>
        </w:rPr>
      </w:pPr>
      <w:r>
        <w:rPr>
          <w:rFonts w:ascii="Arial" w:hAnsi="Arial"/>
          <w:b/>
        </w:rPr>
        <w:tab/>
        <w:t>ADOPTED BY THE</w:t>
      </w:r>
    </w:p>
    <w:p w14:paraId="0A114FDF" w14:textId="77777777" w:rsidR="00E12528" w:rsidRDefault="00E12528" w:rsidP="00E12528">
      <w:pPr>
        <w:jc w:val="both"/>
        <w:rPr>
          <w:rFonts w:ascii="Arial" w:hAnsi="Arial"/>
          <w:b/>
        </w:rPr>
      </w:pPr>
    </w:p>
    <w:p w14:paraId="5531C99E" w14:textId="77777777" w:rsidR="00E12528" w:rsidRDefault="00E12528" w:rsidP="00E12528">
      <w:pPr>
        <w:tabs>
          <w:tab w:val="center" w:pos="4680"/>
        </w:tabs>
        <w:jc w:val="both"/>
        <w:rPr>
          <w:rFonts w:ascii="Arial" w:hAnsi="Arial"/>
          <w:b/>
        </w:rPr>
      </w:pPr>
      <w:r>
        <w:rPr>
          <w:rFonts w:ascii="Arial" w:hAnsi="Arial"/>
          <w:b/>
        </w:rPr>
        <w:tab/>
        <w:t>CITY COUNCIL</w:t>
      </w:r>
    </w:p>
    <w:p w14:paraId="7210A7A9" w14:textId="77777777" w:rsidR="00E12528" w:rsidRDefault="00E12528" w:rsidP="00E12528">
      <w:pPr>
        <w:jc w:val="both"/>
        <w:rPr>
          <w:rFonts w:ascii="Arial" w:hAnsi="Arial"/>
          <w:b/>
        </w:rPr>
      </w:pPr>
    </w:p>
    <w:p w14:paraId="03FCE281" w14:textId="77777777" w:rsidR="00E12528" w:rsidRPr="00E12528" w:rsidRDefault="00E12528" w:rsidP="00E12528">
      <w:pPr>
        <w:pStyle w:val="Heading1"/>
        <w:jc w:val="center"/>
        <w:rPr>
          <w:rFonts w:ascii="Arial" w:hAnsi="Arial"/>
          <w:sz w:val="24"/>
          <w:szCs w:val="24"/>
        </w:rPr>
      </w:pPr>
      <w:r w:rsidRPr="00E12528">
        <w:rPr>
          <w:rFonts w:ascii="Arial" w:hAnsi="Arial"/>
          <w:sz w:val="24"/>
          <w:szCs w:val="24"/>
        </w:rPr>
        <w:t>OF THE</w:t>
      </w:r>
    </w:p>
    <w:p w14:paraId="178A15C1" w14:textId="77777777" w:rsidR="00E12528" w:rsidRDefault="00E12528" w:rsidP="00E12528">
      <w:pPr>
        <w:jc w:val="both"/>
        <w:rPr>
          <w:rFonts w:ascii="Arial" w:hAnsi="Arial"/>
          <w:b/>
        </w:rPr>
      </w:pPr>
    </w:p>
    <w:p w14:paraId="27714B02" w14:textId="77777777" w:rsidR="00E12528" w:rsidRDefault="00E12528" w:rsidP="00E12528">
      <w:pPr>
        <w:tabs>
          <w:tab w:val="center" w:pos="4680"/>
        </w:tabs>
        <w:jc w:val="both"/>
        <w:rPr>
          <w:rFonts w:ascii="Arial" w:hAnsi="Arial"/>
          <w:b/>
        </w:rPr>
      </w:pPr>
      <w:r>
        <w:rPr>
          <w:rFonts w:ascii="Arial" w:hAnsi="Arial"/>
          <w:b/>
        </w:rPr>
        <w:tab/>
        <w:t xml:space="preserve">CITY OF WAVERLY, </w:t>
      </w:r>
      <w:smartTag w:uri="urn:schemas-microsoft-com:office:smarttags" w:element="PlaceName">
        <w:r>
          <w:rPr>
            <w:rFonts w:ascii="Arial" w:hAnsi="Arial"/>
            <w:b/>
          </w:rPr>
          <w:t>MORGAN</w:t>
        </w:r>
      </w:smartTag>
      <w:r>
        <w:rPr>
          <w:rFonts w:ascii="Arial" w:hAnsi="Arial"/>
          <w:b/>
        </w:rPr>
        <w:t xml:space="preserve"> </w:t>
      </w:r>
      <w:smartTag w:uri="urn:schemas-microsoft-com:office:smarttags" w:element="PlaceName">
        <w:r>
          <w:rPr>
            <w:rFonts w:ascii="Arial" w:hAnsi="Arial"/>
            <w:b/>
          </w:rPr>
          <w:t>COUNTY</w:t>
        </w:r>
      </w:smartTag>
      <w:r>
        <w:rPr>
          <w:rFonts w:ascii="Arial" w:hAnsi="Arial"/>
          <w:b/>
        </w:rPr>
        <w:t xml:space="preserve">, </w:t>
      </w:r>
      <w:smartTag w:uri="urn:schemas-microsoft-com:office:smarttags" w:element="State">
        <w:smartTag w:uri="urn:schemas-microsoft-com:office:smarttags" w:element="place">
          <w:r>
            <w:rPr>
              <w:rFonts w:ascii="Arial" w:hAnsi="Arial"/>
              <w:b/>
            </w:rPr>
            <w:t>ILLINOIS</w:t>
          </w:r>
        </w:smartTag>
      </w:smartTag>
    </w:p>
    <w:p w14:paraId="4057408D" w14:textId="77777777" w:rsidR="00E12528" w:rsidRDefault="00E12528" w:rsidP="00E12528">
      <w:pPr>
        <w:jc w:val="both"/>
        <w:rPr>
          <w:rFonts w:ascii="Arial" w:hAnsi="Arial"/>
          <w:b/>
        </w:rPr>
      </w:pPr>
    </w:p>
    <w:p w14:paraId="6E543D3B" w14:textId="6F3BEA29" w:rsidR="00E12528" w:rsidRDefault="00E12528" w:rsidP="00E12528">
      <w:pPr>
        <w:tabs>
          <w:tab w:val="center" w:pos="4680"/>
        </w:tabs>
        <w:jc w:val="both"/>
        <w:rPr>
          <w:rFonts w:ascii="Arial" w:hAnsi="Arial"/>
          <w:b/>
        </w:rPr>
      </w:pPr>
      <w:r>
        <w:rPr>
          <w:rFonts w:ascii="Arial" w:hAnsi="Arial"/>
          <w:b/>
        </w:rPr>
        <w:tab/>
        <w:t xml:space="preserve">THIS ____ DAY OF </w:t>
      </w:r>
      <w:r w:rsidR="009E3D4A">
        <w:rPr>
          <w:rFonts w:ascii="Arial" w:hAnsi="Arial"/>
          <w:b/>
        </w:rPr>
        <w:t>MAY</w:t>
      </w:r>
      <w:r>
        <w:rPr>
          <w:rFonts w:ascii="Arial" w:hAnsi="Arial"/>
          <w:b/>
        </w:rPr>
        <w:t>, 20</w:t>
      </w:r>
      <w:r w:rsidR="00336AB2">
        <w:rPr>
          <w:rFonts w:ascii="Arial" w:hAnsi="Arial"/>
          <w:b/>
        </w:rPr>
        <w:t>22</w:t>
      </w:r>
    </w:p>
    <w:p w14:paraId="30BE02BC" w14:textId="77777777" w:rsidR="00E12528" w:rsidRDefault="00E12528" w:rsidP="00E12528">
      <w:pPr>
        <w:pBdr>
          <w:bottom w:val="single" w:sz="12" w:space="1" w:color="auto"/>
        </w:pBdr>
        <w:jc w:val="both"/>
        <w:rPr>
          <w:rFonts w:ascii="Arial" w:hAnsi="Arial"/>
          <w:b/>
        </w:rPr>
      </w:pPr>
    </w:p>
    <w:p w14:paraId="047BBB58" w14:textId="77777777" w:rsidR="00E12528" w:rsidRDefault="00E12528" w:rsidP="00E12528">
      <w:pPr>
        <w:jc w:val="both"/>
        <w:rPr>
          <w:rFonts w:ascii="Arial" w:hAnsi="Arial"/>
          <w:b/>
        </w:rPr>
      </w:pPr>
    </w:p>
    <w:p w14:paraId="19CED8AB" w14:textId="77777777" w:rsidR="00E12528" w:rsidRDefault="00E12528" w:rsidP="00E12528">
      <w:pPr>
        <w:jc w:val="both"/>
        <w:rPr>
          <w:rFonts w:ascii="Arial" w:hAnsi="Arial"/>
          <w:b/>
        </w:rPr>
      </w:pPr>
    </w:p>
    <w:p w14:paraId="2F5AC65A" w14:textId="55A7CF0D" w:rsidR="00E12528" w:rsidRDefault="00E12528" w:rsidP="00E12528">
      <w:pPr>
        <w:jc w:val="both"/>
        <w:rPr>
          <w:rFonts w:ascii="Arial" w:hAnsi="Arial"/>
        </w:rPr>
      </w:pPr>
      <w:r>
        <w:rPr>
          <w:rFonts w:ascii="Arial" w:hAnsi="Arial"/>
          <w:b/>
        </w:rPr>
        <w:t xml:space="preserve">Published in pamphlet form by authority of the City Council of the City of Waverly, Morgan County, Illinois this ____ day of </w:t>
      </w:r>
      <w:r w:rsidR="009E3D4A">
        <w:rPr>
          <w:rFonts w:ascii="Arial" w:hAnsi="Arial"/>
          <w:b/>
        </w:rPr>
        <w:t>May</w:t>
      </w:r>
      <w:r>
        <w:rPr>
          <w:rFonts w:ascii="Arial" w:hAnsi="Arial"/>
          <w:b/>
        </w:rPr>
        <w:t>, 20</w:t>
      </w:r>
      <w:r w:rsidR="00336AB2">
        <w:rPr>
          <w:rFonts w:ascii="Arial" w:hAnsi="Arial"/>
          <w:b/>
        </w:rPr>
        <w:t>22</w:t>
      </w:r>
      <w:r>
        <w:rPr>
          <w:rFonts w:ascii="Arial" w:hAnsi="Arial"/>
          <w:b/>
        </w:rPr>
        <w:t>.</w:t>
      </w:r>
    </w:p>
    <w:p w14:paraId="4878474E" w14:textId="77777777" w:rsidR="00E12528" w:rsidRDefault="00E12528" w:rsidP="00E12528">
      <w:pPr>
        <w:rPr>
          <w:rFonts w:ascii="Arial" w:hAnsi="Arial" w:cs="Arial"/>
          <w:b/>
          <w:color w:val="1A1A1A"/>
          <w:w w:val="110"/>
        </w:rPr>
      </w:pPr>
      <w:r>
        <w:rPr>
          <w:rFonts w:ascii="Arial" w:hAnsi="Arial"/>
          <w:b/>
        </w:rPr>
        <w:br w:type="page"/>
      </w:r>
    </w:p>
    <w:p w14:paraId="495468A8" w14:textId="297B76E5" w:rsidR="00FE21CD" w:rsidRPr="00B038C4" w:rsidRDefault="00FE21CD" w:rsidP="00FE21CD">
      <w:pPr>
        <w:jc w:val="center"/>
        <w:rPr>
          <w:sz w:val="19"/>
          <w:szCs w:val="22"/>
        </w:rPr>
      </w:pPr>
      <w:r w:rsidRPr="00B038C4">
        <w:rPr>
          <w:rFonts w:ascii="Arial" w:hAnsi="Arial" w:cs="Arial"/>
          <w:b/>
          <w:color w:val="1A1A1A"/>
          <w:w w:val="110"/>
        </w:rPr>
        <w:lastRenderedPageBreak/>
        <w:t>ORDINANCE</w:t>
      </w:r>
      <w:r w:rsidRPr="00B038C4">
        <w:rPr>
          <w:rFonts w:ascii="Arial" w:hAnsi="Arial" w:cs="Arial"/>
          <w:b/>
          <w:color w:val="1A1A1A"/>
          <w:spacing w:val="-34"/>
          <w:w w:val="110"/>
        </w:rPr>
        <w:t xml:space="preserve"> </w:t>
      </w:r>
      <w:r w:rsidRPr="00B038C4">
        <w:rPr>
          <w:rFonts w:ascii="Arial" w:hAnsi="Arial" w:cs="Arial"/>
          <w:b/>
          <w:color w:val="1A1A1A"/>
          <w:w w:val="110"/>
        </w:rPr>
        <w:t>NO.</w:t>
      </w:r>
      <w:r w:rsidR="00336AB2">
        <w:rPr>
          <w:rFonts w:ascii="Arial" w:hAnsi="Arial" w:cs="Arial"/>
          <w:b/>
          <w:color w:val="1A1A1A"/>
          <w:w w:val="110"/>
        </w:rPr>
        <w:t xml:space="preserve"> </w:t>
      </w:r>
      <w:r w:rsidR="00267FB6">
        <w:rPr>
          <w:rFonts w:ascii="Arial" w:hAnsi="Arial" w:cs="Arial"/>
          <w:b/>
          <w:color w:val="1A1A1A"/>
          <w:w w:val="110"/>
        </w:rPr>
        <w:t>22-02</w:t>
      </w:r>
    </w:p>
    <w:p w14:paraId="463FCF65" w14:textId="77777777" w:rsidR="00FE21CD" w:rsidRPr="00B038C4" w:rsidRDefault="00FE21CD" w:rsidP="00FE21CD">
      <w:pPr>
        <w:pStyle w:val="BodyText"/>
        <w:spacing w:before="6"/>
        <w:rPr>
          <w:rFonts w:ascii="Arial" w:hAnsi="Arial" w:cs="Arial"/>
          <w:sz w:val="24"/>
          <w:szCs w:val="24"/>
        </w:rPr>
      </w:pPr>
    </w:p>
    <w:p w14:paraId="190431C8" w14:textId="77777777" w:rsidR="00FE21CD" w:rsidRPr="00B038C4" w:rsidRDefault="00FE21CD" w:rsidP="00FE21CD">
      <w:pPr>
        <w:pStyle w:val="Heading1"/>
        <w:jc w:val="center"/>
        <w:rPr>
          <w:rFonts w:ascii="Arial" w:hAnsi="Arial" w:cs="Arial"/>
          <w:sz w:val="24"/>
          <w:szCs w:val="24"/>
        </w:rPr>
      </w:pPr>
      <w:r w:rsidRPr="00B038C4">
        <w:rPr>
          <w:rFonts w:ascii="Arial" w:hAnsi="Arial" w:cs="Arial"/>
          <w:color w:val="1A1A1A"/>
          <w:w w:val="105"/>
          <w:sz w:val="24"/>
          <w:szCs w:val="24"/>
        </w:rPr>
        <w:t>AN ORDINANCE REGULATI</w:t>
      </w:r>
      <w:r>
        <w:rPr>
          <w:rFonts w:ascii="Arial" w:hAnsi="Arial" w:cs="Arial"/>
          <w:color w:val="1A1A1A"/>
          <w:w w:val="105"/>
          <w:sz w:val="24"/>
          <w:szCs w:val="24"/>
        </w:rPr>
        <w:t>NG</w:t>
      </w:r>
      <w:r w:rsidRPr="00B038C4">
        <w:rPr>
          <w:rFonts w:ascii="Arial" w:hAnsi="Arial" w:cs="Arial"/>
          <w:color w:val="1A1A1A"/>
          <w:w w:val="105"/>
          <w:sz w:val="24"/>
          <w:szCs w:val="24"/>
        </w:rPr>
        <w:t xml:space="preserve"> THE LICENSING OF RAFFLES</w:t>
      </w:r>
    </w:p>
    <w:p w14:paraId="50F68233" w14:textId="77777777" w:rsidR="00FE21CD" w:rsidRPr="00B038C4" w:rsidRDefault="00FE21CD" w:rsidP="00FE21CD">
      <w:pPr>
        <w:pStyle w:val="BodyText"/>
        <w:rPr>
          <w:rFonts w:ascii="Arial" w:hAnsi="Arial" w:cs="Arial"/>
          <w:b/>
          <w:sz w:val="24"/>
          <w:szCs w:val="24"/>
        </w:rPr>
      </w:pPr>
    </w:p>
    <w:p w14:paraId="1BEDAF61" w14:textId="77777777" w:rsidR="00FE21CD" w:rsidRPr="00B038C4" w:rsidRDefault="00FE21CD" w:rsidP="00FE21CD">
      <w:pPr>
        <w:pStyle w:val="BodyText"/>
        <w:spacing w:before="9"/>
        <w:rPr>
          <w:rFonts w:ascii="Arial" w:hAnsi="Arial" w:cs="Arial"/>
          <w:b/>
          <w:sz w:val="24"/>
          <w:szCs w:val="24"/>
        </w:rPr>
      </w:pPr>
    </w:p>
    <w:p w14:paraId="086DCF58" w14:textId="77777777" w:rsidR="00FE21CD" w:rsidRPr="006A5D40" w:rsidRDefault="00FE21CD" w:rsidP="006A5D40">
      <w:pPr>
        <w:ind w:firstLine="692"/>
        <w:jc w:val="both"/>
        <w:rPr>
          <w:rFonts w:ascii="Arial" w:hAnsi="Arial" w:cs="Arial"/>
          <w:color w:val="1A1A1A"/>
          <w:w w:val="105"/>
        </w:rPr>
      </w:pPr>
      <w:r w:rsidRPr="006A5D40">
        <w:rPr>
          <w:rFonts w:ascii="Arial" w:hAnsi="Arial" w:cs="Arial"/>
          <w:b/>
          <w:color w:val="1A1A1A"/>
          <w:w w:val="105"/>
        </w:rPr>
        <w:t xml:space="preserve">BE IT ORDAINED </w:t>
      </w:r>
      <w:r w:rsidRPr="006A5D40">
        <w:rPr>
          <w:rFonts w:ascii="Arial" w:hAnsi="Arial" w:cs="Arial"/>
          <w:color w:val="1A1A1A"/>
          <w:w w:val="105"/>
        </w:rPr>
        <w:t>BY THE City Council of the City of Waverly, Morgan, County, Illinois as follows:</w:t>
      </w:r>
    </w:p>
    <w:p w14:paraId="77B811CC" w14:textId="77777777" w:rsidR="00FE21CD" w:rsidRPr="006A5D40" w:rsidRDefault="00FE21CD" w:rsidP="006A5D40">
      <w:pPr>
        <w:ind w:firstLine="692"/>
        <w:jc w:val="both"/>
        <w:rPr>
          <w:rFonts w:ascii="Arial" w:hAnsi="Arial" w:cs="Arial"/>
          <w:color w:val="1A1A1A"/>
          <w:w w:val="105"/>
        </w:rPr>
      </w:pPr>
    </w:p>
    <w:p w14:paraId="6B8FAD1A" w14:textId="77777777" w:rsidR="00DF79B3" w:rsidRDefault="00FE21CD" w:rsidP="006A5D40">
      <w:pPr>
        <w:jc w:val="both"/>
        <w:rPr>
          <w:rFonts w:ascii="Arial" w:hAnsi="Arial" w:cs="Arial"/>
          <w:color w:val="1A1A1A"/>
          <w:w w:val="105"/>
        </w:rPr>
      </w:pPr>
      <w:r w:rsidRPr="006A5D40">
        <w:rPr>
          <w:rFonts w:ascii="Arial" w:hAnsi="Arial" w:cs="Arial"/>
          <w:b/>
          <w:color w:val="1A1A1A"/>
          <w:w w:val="105"/>
        </w:rPr>
        <w:t>Section 1:</w:t>
      </w:r>
      <w:r w:rsidRPr="006A5D40">
        <w:rPr>
          <w:rFonts w:ascii="Arial" w:hAnsi="Arial" w:cs="Arial"/>
          <w:color w:val="1A1A1A"/>
          <w:w w:val="105"/>
        </w:rPr>
        <w:tab/>
        <w:t xml:space="preserve">Chapter 178 of the Code of the City of Waverly is hereby amended by adding the following </w:t>
      </w:r>
      <w:r w:rsidR="00C13A80">
        <w:rPr>
          <w:rFonts w:ascii="Arial" w:hAnsi="Arial" w:cs="Arial"/>
          <w:color w:val="1A1A1A"/>
          <w:w w:val="105"/>
        </w:rPr>
        <w:t>§</w:t>
      </w:r>
      <w:r w:rsidRPr="006A5D40">
        <w:rPr>
          <w:rFonts w:ascii="Arial" w:hAnsi="Arial" w:cs="Arial"/>
          <w:color w:val="1A1A1A"/>
          <w:w w:val="105"/>
        </w:rPr>
        <w:t>178-18 Raffles.</w:t>
      </w:r>
    </w:p>
    <w:p w14:paraId="01F0B12A" w14:textId="77777777" w:rsidR="00C13A80" w:rsidRDefault="00C13A80" w:rsidP="006A5D40">
      <w:pPr>
        <w:jc w:val="both"/>
        <w:rPr>
          <w:rFonts w:ascii="Arial" w:hAnsi="Arial" w:cs="Arial"/>
          <w:color w:val="1A1A1A"/>
          <w:w w:val="105"/>
        </w:rPr>
      </w:pPr>
    </w:p>
    <w:p w14:paraId="09C94F55" w14:textId="77777777" w:rsidR="00C13A80" w:rsidRPr="00C13A80" w:rsidRDefault="00C13A80" w:rsidP="006A5D40">
      <w:pPr>
        <w:jc w:val="both"/>
        <w:rPr>
          <w:rFonts w:ascii="Arial" w:hAnsi="Arial" w:cs="Arial"/>
          <w:b/>
          <w:color w:val="1A1A1A"/>
          <w:w w:val="105"/>
        </w:rPr>
      </w:pPr>
      <w:r>
        <w:rPr>
          <w:rFonts w:ascii="Arial" w:hAnsi="Arial" w:cs="Arial"/>
          <w:b/>
          <w:color w:val="1A1A1A"/>
          <w:w w:val="105"/>
        </w:rPr>
        <w:t>§17</w:t>
      </w:r>
      <w:r w:rsidR="00DF0AD9">
        <w:rPr>
          <w:rFonts w:ascii="Arial" w:hAnsi="Arial" w:cs="Arial"/>
          <w:b/>
          <w:color w:val="1A1A1A"/>
          <w:w w:val="105"/>
        </w:rPr>
        <w:t>8-18.</w:t>
      </w:r>
      <w:r w:rsidR="00DF0AD9">
        <w:rPr>
          <w:rFonts w:ascii="Arial" w:hAnsi="Arial" w:cs="Arial"/>
          <w:b/>
          <w:color w:val="1A1A1A"/>
          <w:w w:val="105"/>
        </w:rPr>
        <w:tab/>
        <w:t>Raffles.</w:t>
      </w:r>
    </w:p>
    <w:p w14:paraId="0AF536C4" w14:textId="77777777" w:rsidR="00FE21CD" w:rsidRPr="006A5D40" w:rsidRDefault="00FE21CD" w:rsidP="006A5D40">
      <w:pPr>
        <w:jc w:val="both"/>
        <w:rPr>
          <w:rFonts w:ascii="Arial" w:hAnsi="Arial" w:cs="Arial"/>
          <w:color w:val="1A1A1A"/>
          <w:w w:val="105"/>
        </w:rPr>
      </w:pPr>
    </w:p>
    <w:p w14:paraId="7C42C13A" w14:textId="77777777" w:rsidR="00FE21CD" w:rsidRPr="006A5D40" w:rsidRDefault="00DF0AD9" w:rsidP="006A5D40">
      <w:pPr>
        <w:ind w:left="1440" w:hanging="1440"/>
        <w:jc w:val="both"/>
        <w:rPr>
          <w:rFonts w:ascii="Arial" w:hAnsi="Arial" w:cs="Arial"/>
          <w:color w:val="1A1A1A"/>
        </w:rPr>
      </w:pPr>
      <w:r>
        <w:rPr>
          <w:rFonts w:ascii="Arial" w:hAnsi="Arial" w:cs="Arial"/>
          <w:b/>
          <w:color w:val="2A3354"/>
        </w:rPr>
        <w:t>§</w:t>
      </w:r>
      <w:r w:rsidR="00FE21CD" w:rsidRPr="006A5D40">
        <w:rPr>
          <w:rFonts w:ascii="Arial" w:hAnsi="Arial" w:cs="Arial"/>
          <w:b/>
          <w:color w:val="2A3354"/>
        </w:rPr>
        <w:t>1</w:t>
      </w:r>
      <w:r>
        <w:rPr>
          <w:rFonts w:ascii="Arial" w:hAnsi="Arial" w:cs="Arial"/>
          <w:b/>
          <w:color w:val="2A3354"/>
        </w:rPr>
        <w:t>7</w:t>
      </w:r>
      <w:r w:rsidR="00FE21CD" w:rsidRPr="006A5D40">
        <w:rPr>
          <w:rFonts w:ascii="Arial" w:hAnsi="Arial" w:cs="Arial"/>
          <w:b/>
          <w:color w:val="2A3354"/>
        </w:rPr>
        <w:t>8-18.1</w:t>
      </w:r>
      <w:r w:rsidR="006A5D40">
        <w:rPr>
          <w:rFonts w:ascii="Arial" w:hAnsi="Arial" w:cs="Arial"/>
          <w:b/>
          <w:color w:val="2A3354"/>
        </w:rPr>
        <w:tab/>
      </w:r>
      <w:r w:rsidR="00FE21CD" w:rsidRPr="006A5D40">
        <w:rPr>
          <w:rFonts w:ascii="Arial" w:hAnsi="Arial" w:cs="Arial"/>
          <w:b/>
          <w:color w:val="1A1A1A"/>
        </w:rPr>
        <w:t xml:space="preserve">Definitions. </w:t>
      </w:r>
      <w:r w:rsidR="00FE21CD" w:rsidRPr="006A5D40">
        <w:rPr>
          <w:rFonts w:ascii="Arial" w:hAnsi="Arial" w:cs="Arial"/>
          <w:color w:val="1A1A1A"/>
        </w:rPr>
        <w:t>The following terms as used herein are hereby defined as follows:</w:t>
      </w:r>
    </w:p>
    <w:p w14:paraId="27FBBC52" w14:textId="77777777" w:rsidR="00FE21CD" w:rsidRDefault="00FE21CD" w:rsidP="00FE21CD">
      <w:pPr>
        <w:rPr>
          <w:rFonts w:ascii="Arial" w:hAnsi="Arial" w:cs="Arial"/>
          <w:color w:val="1A1A1A"/>
          <w:sz w:val="22"/>
          <w:szCs w:val="22"/>
        </w:rPr>
      </w:pPr>
    </w:p>
    <w:p w14:paraId="7F745819" w14:textId="77777777" w:rsidR="00FE21CD" w:rsidRPr="007F2C3C" w:rsidRDefault="00FE21CD" w:rsidP="007F2C3C">
      <w:pPr>
        <w:spacing w:after="240"/>
        <w:ind w:left="720"/>
        <w:jc w:val="both"/>
        <w:rPr>
          <w:rFonts w:ascii="Arial" w:hAnsi="Arial" w:cs="Arial"/>
          <w:color w:val="1A1A1A"/>
          <w:w w:val="105"/>
        </w:rPr>
      </w:pPr>
      <w:r w:rsidRPr="007F2C3C">
        <w:rPr>
          <w:rFonts w:ascii="Arial" w:hAnsi="Arial" w:cs="Arial"/>
          <w:b/>
          <w:color w:val="1A1A1A"/>
          <w:w w:val="105"/>
        </w:rPr>
        <w:t>"Mayor"</w:t>
      </w:r>
      <w:r w:rsidRPr="007F2C3C">
        <w:rPr>
          <w:rFonts w:ascii="Arial" w:hAnsi="Arial" w:cs="Arial"/>
          <w:color w:val="1A1A1A"/>
          <w:w w:val="105"/>
        </w:rPr>
        <w:t xml:space="preserve"> shall mean the elected Mayor, acting Mayor or Mayor pro-tem of the City.  </w:t>
      </w:r>
    </w:p>
    <w:p w14:paraId="2D64ADC5" w14:textId="77777777" w:rsidR="00FE21CD" w:rsidRPr="007F2C3C" w:rsidRDefault="00FE21CD" w:rsidP="007F2C3C">
      <w:pPr>
        <w:spacing w:before="240" w:after="240"/>
        <w:ind w:left="720"/>
        <w:jc w:val="both"/>
        <w:rPr>
          <w:rFonts w:ascii="Arial" w:hAnsi="Arial" w:cs="Arial"/>
          <w:color w:val="1A1A1A"/>
          <w:w w:val="105"/>
        </w:rPr>
      </w:pPr>
      <w:r w:rsidRPr="007F2C3C">
        <w:rPr>
          <w:rFonts w:ascii="Arial" w:hAnsi="Arial" w:cs="Arial"/>
          <w:b/>
          <w:color w:val="1A1A1A"/>
          <w:w w:val="105"/>
        </w:rPr>
        <w:t>“City"</w:t>
      </w:r>
      <w:r w:rsidRPr="007F2C3C">
        <w:rPr>
          <w:rFonts w:ascii="Arial" w:hAnsi="Arial" w:cs="Arial"/>
          <w:color w:val="1A1A1A"/>
          <w:w w:val="105"/>
        </w:rPr>
        <w:t xml:space="preserve"> shall mean the City of Waverly, Morgan County, Illinois.</w:t>
      </w:r>
    </w:p>
    <w:p w14:paraId="0A6B2D9F" w14:textId="77777777" w:rsidR="00FE21CD" w:rsidRPr="007F2C3C" w:rsidRDefault="00FE21CD" w:rsidP="007F2C3C">
      <w:pPr>
        <w:spacing w:before="240" w:after="240"/>
        <w:ind w:left="720"/>
        <w:jc w:val="both"/>
        <w:rPr>
          <w:rFonts w:ascii="Arial" w:hAnsi="Arial" w:cs="Arial"/>
          <w:color w:val="1A1A1A"/>
          <w:w w:val="105"/>
        </w:rPr>
      </w:pPr>
      <w:r w:rsidRPr="007F2C3C">
        <w:rPr>
          <w:rFonts w:ascii="Arial" w:hAnsi="Arial" w:cs="Arial"/>
          <w:b/>
          <w:color w:val="1A1A1A"/>
          <w:w w:val="105"/>
        </w:rPr>
        <w:t>“Non-Profit”</w:t>
      </w:r>
      <w:r w:rsidRPr="007F2C3C">
        <w:rPr>
          <w:rFonts w:ascii="Arial" w:hAnsi="Arial" w:cs="Arial"/>
          <w:color w:val="1A1A1A"/>
          <w:w w:val="105"/>
        </w:rPr>
        <w:t xml:space="preserve"> shall mean an organization or institution organized and conducted on a not-for-profit basis with no personal profit inuring to any one as a result of the operation.</w:t>
      </w:r>
    </w:p>
    <w:p w14:paraId="4CC1D213" w14:textId="77777777" w:rsidR="00FE21CD" w:rsidRPr="007F2C3C" w:rsidRDefault="00FA14F9" w:rsidP="007F2C3C">
      <w:pPr>
        <w:spacing w:before="240" w:after="240"/>
        <w:ind w:left="720"/>
        <w:jc w:val="both"/>
        <w:rPr>
          <w:rFonts w:ascii="Arial" w:hAnsi="Arial" w:cs="Arial"/>
          <w:color w:val="1A1A1A"/>
          <w:w w:val="105"/>
        </w:rPr>
      </w:pPr>
      <w:r w:rsidRPr="007F2C3C">
        <w:rPr>
          <w:rFonts w:ascii="Arial" w:hAnsi="Arial" w:cs="Arial"/>
          <w:b/>
          <w:color w:val="313131"/>
          <w:w w:val="105"/>
        </w:rPr>
        <w:t xml:space="preserve">"Business </w:t>
      </w:r>
      <w:r w:rsidRPr="007F2C3C">
        <w:rPr>
          <w:rFonts w:ascii="Arial" w:hAnsi="Arial" w:cs="Arial"/>
          <w:b/>
          <w:color w:val="1A1A1A"/>
          <w:w w:val="105"/>
        </w:rPr>
        <w:t>organization"</w:t>
      </w:r>
      <w:r w:rsidRPr="007F2C3C">
        <w:rPr>
          <w:rFonts w:ascii="Arial" w:hAnsi="Arial" w:cs="Arial"/>
          <w:color w:val="1A1A1A"/>
          <w:w w:val="105"/>
        </w:rPr>
        <w:t xml:space="preserve"> shall mean a voluntary organization composed of individuals</w:t>
      </w:r>
      <w:r w:rsidRPr="007F2C3C">
        <w:rPr>
          <w:rFonts w:ascii="Arial" w:hAnsi="Arial" w:cs="Arial"/>
          <w:color w:val="1A1A1A"/>
          <w:spacing w:val="-22"/>
          <w:w w:val="105"/>
        </w:rPr>
        <w:t xml:space="preserve"> </w:t>
      </w:r>
      <w:r w:rsidRPr="007F2C3C">
        <w:rPr>
          <w:rFonts w:ascii="Arial" w:hAnsi="Arial" w:cs="Arial"/>
          <w:color w:val="1A1A1A"/>
          <w:w w:val="105"/>
        </w:rPr>
        <w:t>and businesses who have joined together to advance the commercial, financial, industrial and civic interests of a</w:t>
      </w:r>
      <w:r w:rsidRPr="007F2C3C">
        <w:rPr>
          <w:rFonts w:ascii="Arial" w:hAnsi="Arial" w:cs="Arial"/>
          <w:color w:val="1A1A1A"/>
          <w:spacing w:val="-4"/>
          <w:w w:val="105"/>
        </w:rPr>
        <w:t xml:space="preserve"> </w:t>
      </w:r>
      <w:r w:rsidRPr="007F2C3C">
        <w:rPr>
          <w:rFonts w:ascii="Arial" w:hAnsi="Arial" w:cs="Arial"/>
          <w:color w:val="1A1A1A"/>
          <w:w w:val="105"/>
        </w:rPr>
        <w:t>community.</w:t>
      </w:r>
    </w:p>
    <w:p w14:paraId="42A50E46" w14:textId="77777777" w:rsidR="00FA14F9" w:rsidRPr="007F2C3C" w:rsidRDefault="007F2C3C" w:rsidP="007F2C3C">
      <w:pPr>
        <w:spacing w:before="240" w:after="240"/>
        <w:ind w:left="720"/>
        <w:jc w:val="both"/>
        <w:rPr>
          <w:rFonts w:ascii="Arial" w:hAnsi="Arial" w:cs="Arial"/>
          <w:color w:val="1A1A1A"/>
          <w:w w:val="105"/>
        </w:rPr>
      </w:pPr>
      <w:r w:rsidRPr="007F2C3C">
        <w:rPr>
          <w:rFonts w:ascii="Arial" w:hAnsi="Arial" w:cs="Arial"/>
          <w:b/>
          <w:color w:val="1A1A1A"/>
          <w:w w:val="105"/>
        </w:rPr>
        <w:t>“</w:t>
      </w:r>
      <w:r w:rsidR="00FA14F9" w:rsidRPr="007F2C3C">
        <w:rPr>
          <w:rFonts w:ascii="Arial" w:hAnsi="Arial" w:cs="Arial"/>
          <w:b/>
          <w:color w:val="1A1A1A"/>
          <w:w w:val="105"/>
        </w:rPr>
        <w:t>Charitable</w:t>
      </w:r>
      <w:r w:rsidR="00FA14F9" w:rsidRPr="007F2C3C">
        <w:rPr>
          <w:rFonts w:ascii="Arial" w:hAnsi="Arial" w:cs="Arial"/>
          <w:b/>
          <w:color w:val="1A1A1A"/>
          <w:spacing w:val="-10"/>
          <w:w w:val="105"/>
        </w:rPr>
        <w:t xml:space="preserve"> </w:t>
      </w:r>
      <w:r w:rsidR="00FA14F9" w:rsidRPr="007F2C3C">
        <w:rPr>
          <w:rFonts w:ascii="Arial" w:hAnsi="Arial" w:cs="Arial"/>
          <w:b/>
          <w:color w:val="1A1A1A"/>
          <w:w w:val="105"/>
        </w:rPr>
        <w:t>organization"</w:t>
      </w:r>
      <w:r w:rsidR="00FA14F9" w:rsidRPr="007F2C3C">
        <w:rPr>
          <w:rFonts w:ascii="Arial" w:hAnsi="Arial" w:cs="Arial"/>
          <w:color w:val="1A1A1A"/>
          <w:spacing w:val="-9"/>
          <w:w w:val="105"/>
        </w:rPr>
        <w:t xml:space="preserve"> </w:t>
      </w:r>
      <w:r w:rsidR="00FA14F9" w:rsidRPr="007F2C3C">
        <w:rPr>
          <w:rFonts w:ascii="Arial" w:hAnsi="Arial" w:cs="Arial"/>
          <w:color w:val="1A1A1A"/>
          <w:w w:val="105"/>
        </w:rPr>
        <w:t>shall</w:t>
      </w:r>
      <w:r w:rsidR="00FA14F9" w:rsidRPr="007F2C3C">
        <w:rPr>
          <w:rFonts w:ascii="Arial" w:hAnsi="Arial" w:cs="Arial"/>
          <w:color w:val="1A1A1A"/>
          <w:spacing w:val="-13"/>
          <w:w w:val="105"/>
        </w:rPr>
        <w:t xml:space="preserve"> </w:t>
      </w:r>
      <w:r w:rsidR="00FA14F9" w:rsidRPr="007F2C3C">
        <w:rPr>
          <w:rFonts w:ascii="Arial" w:hAnsi="Arial" w:cs="Arial"/>
          <w:color w:val="1A1A1A"/>
          <w:w w:val="105"/>
        </w:rPr>
        <w:t>mean</w:t>
      </w:r>
      <w:r w:rsidR="00FA14F9" w:rsidRPr="007F2C3C">
        <w:rPr>
          <w:rFonts w:ascii="Arial" w:hAnsi="Arial" w:cs="Arial"/>
          <w:color w:val="1A1A1A"/>
          <w:spacing w:val="-10"/>
          <w:w w:val="105"/>
        </w:rPr>
        <w:t xml:space="preserve"> </w:t>
      </w:r>
      <w:r w:rsidR="00FA14F9" w:rsidRPr="007F2C3C">
        <w:rPr>
          <w:rFonts w:ascii="Arial" w:hAnsi="Arial" w:cs="Arial"/>
          <w:color w:val="1A1A1A"/>
          <w:w w:val="105"/>
        </w:rPr>
        <w:t>an</w:t>
      </w:r>
      <w:r w:rsidR="00FA14F9" w:rsidRPr="007F2C3C">
        <w:rPr>
          <w:rFonts w:ascii="Arial" w:hAnsi="Arial" w:cs="Arial"/>
          <w:color w:val="1A1A1A"/>
          <w:spacing w:val="-17"/>
          <w:w w:val="105"/>
        </w:rPr>
        <w:t xml:space="preserve"> </w:t>
      </w:r>
      <w:r w:rsidR="00FA14F9" w:rsidRPr="007F2C3C">
        <w:rPr>
          <w:rFonts w:ascii="Arial" w:hAnsi="Arial" w:cs="Arial"/>
          <w:color w:val="1A1A1A"/>
          <w:w w:val="105"/>
        </w:rPr>
        <w:t>organization or</w:t>
      </w:r>
      <w:r w:rsidR="00FA14F9" w:rsidRPr="007F2C3C">
        <w:rPr>
          <w:rFonts w:ascii="Arial" w:hAnsi="Arial" w:cs="Arial"/>
          <w:color w:val="1A1A1A"/>
          <w:spacing w:val="-14"/>
          <w:w w:val="105"/>
        </w:rPr>
        <w:t xml:space="preserve"> </w:t>
      </w:r>
      <w:r w:rsidR="00FA14F9" w:rsidRPr="007F2C3C">
        <w:rPr>
          <w:rFonts w:ascii="Arial" w:hAnsi="Arial" w:cs="Arial"/>
          <w:color w:val="1A1A1A"/>
          <w:w w:val="105"/>
        </w:rPr>
        <w:t>institution</w:t>
      </w:r>
      <w:r w:rsidR="00FA14F9" w:rsidRPr="007F2C3C">
        <w:rPr>
          <w:rFonts w:ascii="Arial" w:hAnsi="Arial" w:cs="Arial"/>
          <w:color w:val="1A1A1A"/>
          <w:spacing w:val="-4"/>
          <w:w w:val="105"/>
        </w:rPr>
        <w:t xml:space="preserve"> </w:t>
      </w:r>
      <w:r w:rsidR="00FA14F9" w:rsidRPr="007F2C3C">
        <w:rPr>
          <w:rFonts w:ascii="Arial" w:hAnsi="Arial" w:cs="Arial"/>
          <w:color w:val="1A1A1A"/>
          <w:w w:val="105"/>
        </w:rPr>
        <w:t>organized</w:t>
      </w:r>
      <w:r w:rsidR="00FA14F9" w:rsidRPr="007F2C3C">
        <w:rPr>
          <w:rFonts w:ascii="Arial" w:hAnsi="Arial" w:cs="Arial"/>
          <w:color w:val="1A1A1A"/>
          <w:spacing w:val="8"/>
          <w:w w:val="105"/>
        </w:rPr>
        <w:t xml:space="preserve"> </w:t>
      </w:r>
      <w:r w:rsidR="00FA14F9" w:rsidRPr="007F2C3C">
        <w:rPr>
          <w:rFonts w:ascii="Arial" w:hAnsi="Arial" w:cs="Arial"/>
          <w:color w:val="1A1A1A"/>
          <w:w w:val="105"/>
        </w:rPr>
        <w:t>and</w:t>
      </w:r>
      <w:r w:rsidR="00FA14F9" w:rsidRPr="007F2C3C">
        <w:rPr>
          <w:rFonts w:ascii="Arial" w:hAnsi="Arial" w:cs="Arial"/>
          <w:color w:val="1A1A1A"/>
          <w:spacing w:val="-2"/>
          <w:w w:val="105"/>
        </w:rPr>
        <w:t xml:space="preserve"> </w:t>
      </w:r>
      <w:r w:rsidR="00FA14F9" w:rsidRPr="007F2C3C">
        <w:rPr>
          <w:rFonts w:ascii="Arial" w:hAnsi="Arial" w:cs="Arial"/>
          <w:color w:val="1A1A1A"/>
          <w:w w:val="105"/>
        </w:rPr>
        <w:t>operated to benefit an indefinite number of the public. The service rendered to those eligible for benefits must also confer some benefit on the</w:t>
      </w:r>
      <w:r w:rsidR="00FA14F9" w:rsidRPr="007F2C3C">
        <w:rPr>
          <w:rFonts w:ascii="Arial" w:hAnsi="Arial" w:cs="Arial"/>
          <w:color w:val="1A1A1A"/>
          <w:spacing w:val="-13"/>
          <w:w w:val="105"/>
        </w:rPr>
        <w:t xml:space="preserve"> </w:t>
      </w:r>
      <w:r w:rsidR="00FA14F9" w:rsidRPr="007F2C3C">
        <w:rPr>
          <w:rFonts w:ascii="Arial" w:hAnsi="Arial" w:cs="Arial"/>
          <w:color w:val="1A1A1A"/>
          <w:w w:val="105"/>
        </w:rPr>
        <w:t>public.</w:t>
      </w:r>
    </w:p>
    <w:p w14:paraId="5121786F" w14:textId="77777777" w:rsidR="00FA14F9" w:rsidRPr="00B038C4" w:rsidRDefault="00FA14F9" w:rsidP="007F2C3C">
      <w:pPr>
        <w:pStyle w:val="BodyText"/>
        <w:spacing w:before="240" w:after="240"/>
        <w:ind w:left="720"/>
        <w:contextualSpacing/>
        <w:jc w:val="both"/>
        <w:rPr>
          <w:rFonts w:ascii="Arial" w:hAnsi="Arial" w:cs="Arial"/>
          <w:sz w:val="24"/>
          <w:szCs w:val="24"/>
        </w:rPr>
      </w:pPr>
      <w:r w:rsidRPr="007F2C3C">
        <w:rPr>
          <w:rFonts w:ascii="Arial" w:hAnsi="Arial" w:cs="Arial"/>
          <w:b/>
          <w:color w:val="1A1A1A"/>
          <w:w w:val="105"/>
          <w:sz w:val="24"/>
          <w:szCs w:val="24"/>
        </w:rPr>
        <w:t>"Educational</w:t>
      </w:r>
      <w:r w:rsidRPr="007F2C3C">
        <w:rPr>
          <w:rFonts w:ascii="Arial" w:hAnsi="Arial" w:cs="Arial"/>
          <w:b/>
          <w:color w:val="1A1A1A"/>
          <w:spacing w:val="-14"/>
          <w:w w:val="105"/>
          <w:sz w:val="24"/>
          <w:szCs w:val="24"/>
        </w:rPr>
        <w:t xml:space="preserve"> </w:t>
      </w:r>
      <w:r w:rsidRPr="007F2C3C">
        <w:rPr>
          <w:rFonts w:ascii="Arial" w:hAnsi="Arial" w:cs="Arial"/>
          <w:b/>
          <w:color w:val="1A1A1A"/>
          <w:w w:val="105"/>
          <w:sz w:val="24"/>
          <w:szCs w:val="24"/>
        </w:rPr>
        <w:t>organization"</w:t>
      </w:r>
      <w:r w:rsidRPr="00B038C4">
        <w:rPr>
          <w:rFonts w:ascii="Arial" w:hAnsi="Arial" w:cs="Arial"/>
          <w:color w:val="1A1A1A"/>
          <w:spacing w:val="-17"/>
          <w:w w:val="105"/>
          <w:sz w:val="24"/>
          <w:szCs w:val="24"/>
        </w:rPr>
        <w:t xml:space="preserve"> </w:t>
      </w:r>
      <w:r w:rsidRPr="00B038C4">
        <w:rPr>
          <w:rFonts w:ascii="Arial" w:hAnsi="Arial" w:cs="Arial"/>
          <w:color w:val="1A1A1A"/>
          <w:w w:val="105"/>
          <w:sz w:val="24"/>
          <w:szCs w:val="24"/>
        </w:rPr>
        <w:t>shall</w:t>
      </w:r>
      <w:r w:rsidRPr="00B038C4">
        <w:rPr>
          <w:rFonts w:ascii="Arial" w:hAnsi="Arial" w:cs="Arial"/>
          <w:color w:val="1A1A1A"/>
          <w:spacing w:val="-25"/>
          <w:w w:val="105"/>
          <w:sz w:val="24"/>
          <w:szCs w:val="24"/>
        </w:rPr>
        <w:t xml:space="preserve"> </w:t>
      </w:r>
      <w:r w:rsidRPr="00B038C4">
        <w:rPr>
          <w:rFonts w:ascii="Arial" w:hAnsi="Arial" w:cs="Arial"/>
          <w:color w:val="1A1A1A"/>
          <w:w w:val="105"/>
          <w:sz w:val="24"/>
          <w:szCs w:val="24"/>
        </w:rPr>
        <w:t>mean</w:t>
      </w:r>
      <w:r w:rsidRPr="00B038C4">
        <w:rPr>
          <w:rFonts w:ascii="Arial" w:hAnsi="Arial" w:cs="Arial"/>
          <w:color w:val="1A1A1A"/>
          <w:spacing w:val="-24"/>
          <w:w w:val="105"/>
          <w:sz w:val="24"/>
          <w:szCs w:val="24"/>
        </w:rPr>
        <w:t xml:space="preserve"> </w:t>
      </w:r>
      <w:r w:rsidRPr="00B038C4">
        <w:rPr>
          <w:rFonts w:ascii="Arial" w:hAnsi="Arial" w:cs="Arial"/>
          <w:color w:val="1A1A1A"/>
          <w:w w:val="105"/>
          <w:sz w:val="24"/>
          <w:szCs w:val="24"/>
        </w:rPr>
        <w:t>an</w:t>
      </w:r>
      <w:r w:rsidRPr="00B038C4">
        <w:rPr>
          <w:rFonts w:ascii="Arial" w:hAnsi="Arial" w:cs="Arial"/>
          <w:color w:val="1A1A1A"/>
          <w:spacing w:val="-30"/>
          <w:w w:val="105"/>
          <w:sz w:val="24"/>
          <w:szCs w:val="24"/>
        </w:rPr>
        <w:t xml:space="preserve"> </w:t>
      </w:r>
      <w:r w:rsidRPr="00B038C4">
        <w:rPr>
          <w:rFonts w:ascii="Arial" w:hAnsi="Arial" w:cs="Arial"/>
          <w:color w:val="1A1A1A"/>
          <w:w w:val="105"/>
          <w:sz w:val="24"/>
          <w:szCs w:val="24"/>
        </w:rPr>
        <w:t>organization</w:t>
      </w:r>
      <w:r w:rsidRPr="00B038C4">
        <w:rPr>
          <w:rFonts w:ascii="Arial" w:hAnsi="Arial" w:cs="Arial"/>
          <w:color w:val="1A1A1A"/>
          <w:spacing w:val="-16"/>
          <w:w w:val="105"/>
          <w:sz w:val="24"/>
          <w:szCs w:val="24"/>
        </w:rPr>
        <w:t xml:space="preserve"> </w:t>
      </w:r>
      <w:r w:rsidRPr="00B038C4">
        <w:rPr>
          <w:rFonts w:ascii="Arial" w:hAnsi="Arial" w:cs="Arial"/>
          <w:color w:val="1A1A1A"/>
          <w:w w:val="105"/>
          <w:sz w:val="24"/>
          <w:szCs w:val="24"/>
        </w:rPr>
        <w:t>or</w:t>
      </w:r>
      <w:r w:rsidRPr="00B038C4">
        <w:rPr>
          <w:rFonts w:ascii="Arial" w:hAnsi="Arial" w:cs="Arial"/>
          <w:color w:val="1A1A1A"/>
          <w:spacing w:val="-23"/>
          <w:w w:val="105"/>
          <w:sz w:val="24"/>
          <w:szCs w:val="24"/>
        </w:rPr>
        <w:t xml:space="preserve"> </w:t>
      </w:r>
      <w:r w:rsidRPr="00B038C4">
        <w:rPr>
          <w:rFonts w:ascii="Arial" w:hAnsi="Arial" w:cs="Arial"/>
          <w:color w:val="1A1A1A"/>
          <w:w w:val="105"/>
          <w:sz w:val="24"/>
          <w:szCs w:val="24"/>
        </w:rPr>
        <w:t>institution</w:t>
      </w:r>
      <w:r w:rsidRPr="00B038C4">
        <w:rPr>
          <w:rFonts w:ascii="Arial" w:hAnsi="Arial" w:cs="Arial"/>
          <w:color w:val="1A1A1A"/>
          <w:spacing w:val="-20"/>
          <w:w w:val="105"/>
          <w:sz w:val="24"/>
          <w:szCs w:val="24"/>
        </w:rPr>
        <w:t xml:space="preserve"> </w:t>
      </w:r>
      <w:r w:rsidRPr="00B038C4">
        <w:rPr>
          <w:rFonts w:ascii="Arial" w:hAnsi="Arial" w:cs="Arial"/>
          <w:color w:val="1A1A1A"/>
          <w:w w:val="105"/>
          <w:sz w:val="24"/>
          <w:szCs w:val="24"/>
        </w:rPr>
        <w:t>organized</w:t>
      </w:r>
      <w:r w:rsidRPr="00B038C4">
        <w:rPr>
          <w:rFonts w:ascii="Arial" w:hAnsi="Arial" w:cs="Arial"/>
          <w:color w:val="1A1A1A"/>
          <w:spacing w:val="-4"/>
          <w:w w:val="105"/>
          <w:sz w:val="24"/>
          <w:szCs w:val="24"/>
        </w:rPr>
        <w:t xml:space="preserve"> </w:t>
      </w:r>
      <w:r w:rsidRPr="00B038C4">
        <w:rPr>
          <w:rFonts w:ascii="Arial" w:hAnsi="Arial" w:cs="Arial"/>
          <w:color w:val="1A1A1A"/>
          <w:w w:val="105"/>
          <w:sz w:val="24"/>
          <w:szCs w:val="24"/>
        </w:rPr>
        <w:t>and</w:t>
      </w:r>
      <w:r w:rsidRPr="00B038C4">
        <w:rPr>
          <w:rFonts w:ascii="Arial" w:hAnsi="Arial" w:cs="Arial"/>
          <w:color w:val="1A1A1A"/>
          <w:spacing w:val="-7"/>
          <w:w w:val="105"/>
          <w:sz w:val="24"/>
          <w:szCs w:val="24"/>
        </w:rPr>
        <w:t xml:space="preserve"> </w:t>
      </w:r>
      <w:r w:rsidRPr="00B038C4">
        <w:rPr>
          <w:rFonts w:ascii="Arial" w:hAnsi="Arial" w:cs="Arial"/>
          <w:color w:val="1A1A1A"/>
          <w:w w:val="105"/>
          <w:sz w:val="24"/>
          <w:szCs w:val="24"/>
        </w:rPr>
        <w:t>operated to provide systematic instruction in useful branches of learning by methods common to schools and institutions of learning which compare favorably in their scope and intensity with the course of study presented in tax-supported schools.</w:t>
      </w:r>
    </w:p>
    <w:p w14:paraId="0C160E79" w14:textId="77777777" w:rsidR="00FA14F9" w:rsidRPr="007F2C3C" w:rsidRDefault="00FA14F9" w:rsidP="007F2C3C">
      <w:pPr>
        <w:spacing w:before="240" w:after="240"/>
        <w:ind w:left="720"/>
        <w:jc w:val="both"/>
        <w:rPr>
          <w:rFonts w:ascii="Arial" w:hAnsi="Arial" w:cs="Arial"/>
          <w:color w:val="1A1A1A"/>
          <w:w w:val="105"/>
        </w:rPr>
      </w:pPr>
      <w:r w:rsidRPr="007F2C3C">
        <w:rPr>
          <w:rFonts w:ascii="Arial" w:hAnsi="Arial" w:cs="Arial"/>
          <w:b/>
          <w:color w:val="1A1A1A"/>
          <w:w w:val="105"/>
        </w:rPr>
        <w:t>"Fraternal organization"</w:t>
      </w:r>
      <w:r w:rsidRPr="007F2C3C">
        <w:rPr>
          <w:rFonts w:ascii="Arial" w:hAnsi="Arial" w:cs="Arial"/>
          <w:color w:val="1A1A1A"/>
          <w:w w:val="105"/>
        </w:rPr>
        <w:t xml:space="preserve"> shall mean an organization of persons having a common interest, the</w:t>
      </w:r>
      <w:r w:rsidRPr="007F2C3C">
        <w:rPr>
          <w:rFonts w:ascii="Arial" w:hAnsi="Arial" w:cs="Arial"/>
          <w:color w:val="1A1A1A"/>
          <w:spacing w:val="-7"/>
          <w:w w:val="105"/>
        </w:rPr>
        <w:t xml:space="preserve"> </w:t>
      </w:r>
      <w:r w:rsidRPr="007F2C3C">
        <w:rPr>
          <w:rFonts w:ascii="Arial" w:hAnsi="Arial" w:cs="Arial"/>
          <w:color w:val="1A1A1A"/>
          <w:w w:val="105"/>
        </w:rPr>
        <w:t>primary</w:t>
      </w:r>
      <w:r w:rsidRPr="007F2C3C">
        <w:rPr>
          <w:rFonts w:ascii="Arial" w:hAnsi="Arial" w:cs="Arial"/>
          <w:color w:val="1A1A1A"/>
          <w:spacing w:val="1"/>
          <w:w w:val="105"/>
        </w:rPr>
        <w:t xml:space="preserve"> </w:t>
      </w:r>
      <w:r w:rsidRPr="007F2C3C">
        <w:rPr>
          <w:rFonts w:ascii="Arial" w:hAnsi="Arial" w:cs="Arial"/>
          <w:color w:val="1A1A1A"/>
          <w:w w:val="105"/>
        </w:rPr>
        <w:t>interest</w:t>
      </w:r>
      <w:r w:rsidRPr="007F2C3C">
        <w:rPr>
          <w:rFonts w:ascii="Arial" w:hAnsi="Arial" w:cs="Arial"/>
          <w:color w:val="1A1A1A"/>
          <w:spacing w:val="-5"/>
          <w:w w:val="105"/>
        </w:rPr>
        <w:t xml:space="preserve"> </w:t>
      </w:r>
      <w:r w:rsidRPr="007F2C3C">
        <w:rPr>
          <w:rFonts w:ascii="Arial" w:hAnsi="Arial" w:cs="Arial"/>
          <w:color w:val="1A1A1A"/>
          <w:w w:val="105"/>
        </w:rPr>
        <w:t>of</w:t>
      </w:r>
      <w:r w:rsidRPr="007F2C3C">
        <w:rPr>
          <w:rFonts w:ascii="Arial" w:hAnsi="Arial" w:cs="Arial"/>
          <w:color w:val="1A1A1A"/>
          <w:spacing w:val="-5"/>
          <w:w w:val="105"/>
        </w:rPr>
        <w:t xml:space="preserve"> </w:t>
      </w:r>
      <w:r w:rsidRPr="007F2C3C">
        <w:rPr>
          <w:rFonts w:ascii="Arial" w:hAnsi="Arial" w:cs="Arial"/>
          <w:color w:val="1A1A1A"/>
          <w:w w:val="105"/>
        </w:rPr>
        <w:t>which</w:t>
      </w:r>
      <w:r w:rsidRPr="007F2C3C">
        <w:rPr>
          <w:rFonts w:ascii="Arial" w:hAnsi="Arial" w:cs="Arial"/>
          <w:color w:val="1A1A1A"/>
          <w:spacing w:val="-1"/>
          <w:w w:val="105"/>
        </w:rPr>
        <w:t xml:space="preserve"> </w:t>
      </w:r>
      <w:r w:rsidRPr="007F2C3C">
        <w:rPr>
          <w:rFonts w:ascii="Arial" w:hAnsi="Arial" w:cs="Arial"/>
          <w:color w:val="1A1A1A"/>
          <w:w w:val="105"/>
        </w:rPr>
        <w:t>is</w:t>
      </w:r>
      <w:r w:rsidRPr="007F2C3C">
        <w:rPr>
          <w:rFonts w:ascii="Arial" w:hAnsi="Arial" w:cs="Arial"/>
          <w:color w:val="1A1A1A"/>
          <w:spacing w:val="-23"/>
          <w:w w:val="105"/>
        </w:rPr>
        <w:t xml:space="preserve"> </w:t>
      </w:r>
      <w:r w:rsidRPr="007F2C3C">
        <w:rPr>
          <w:rFonts w:ascii="Arial" w:hAnsi="Arial" w:cs="Arial"/>
          <w:color w:val="1A1A1A"/>
          <w:w w:val="105"/>
        </w:rPr>
        <w:t>to</w:t>
      </w:r>
      <w:r w:rsidRPr="007F2C3C">
        <w:rPr>
          <w:rFonts w:ascii="Arial" w:hAnsi="Arial" w:cs="Arial"/>
          <w:color w:val="1A1A1A"/>
          <w:spacing w:val="-5"/>
          <w:w w:val="105"/>
        </w:rPr>
        <w:t xml:space="preserve"> </w:t>
      </w:r>
      <w:r w:rsidRPr="007F2C3C">
        <w:rPr>
          <w:rFonts w:ascii="Arial" w:hAnsi="Arial" w:cs="Arial"/>
          <w:color w:val="1A1A1A"/>
          <w:w w:val="105"/>
        </w:rPr>
        <w:t>both</w:t>
      </w:r>
      <w:r w:rsidRPr="007F2C3C">
        <w:rPr>
          <w:rFonts w:ascii="Arial" w:hAnsi="Arial" w:cs="Arial"/>
          <w:color w:val="1A1A1A"/>
          <w:spacing w:val="-4"/>
          <w:w w:val="105"/>
        </w:rPr>
        <w:t xml:space="preserve"> </w:t>
      </w:r>
      <w:r w:rsidRPr="007F2C3C">
        <w:rPr>
          <w:rFonts w:ascii="Arial" w:hAnsi="Arial" w:cs="Arial"/>
          <w:color w:val="1A1A1A"/>
          <w:w w:val="105"/>
        </w:rPr>
        <w:t>promote</w:t>
      </w:r>
      <w:r w:rsidRPr="007F2C3C">
        <w:rPr>
          <w:rFonts w:ascii="Arial" w:hAnsi="Arial" w:cs="Arial"/>
          <w:color w:val="1A1A1A"/>
          <w:spacing w:val="4"/>
          <w:w w:val="105"/>
        </w:rPr>
        <w:t xml:space="preserve"> </w:t>
      </w:r>
      <w:r w:rsidRPr="007F2C3C">
        <w:rPr>
          <w:rFonts w:ascii="Arial" w:hAnsi="Arial" w:cs="Arial"/>
          <w:color w:val="1A1A1A"/>
          <w:w w:val="105"/>
        </w:rPr>
        <w:t>the</w:t>
      </w:r>
      <w:r w:rsidRPr="007F2C3C">
        <w:rPr>
          <w:rFonts w:ascii="Arial" w:hAnsi="Arial" w:cs="Arial"/>
          <w:color w:val="1A1A1A"/>
          <w:spacing w:val="-9"/>
          <w:w w:val="105"/>
        </w:rPr>
        <w:t xml:space="preserve"> </w:t>
      </w:r>
      <w:r w:rsidRPr="007F2C3C">
        <w:rPr>
          <w:rFonts w:ascii="Arial" w:hAnsi="Arial" w:cs="Arial"/>
          <w:color w:val="1A1A1A"/>
          <w:w w:val="105"/>
        </w:rPr>
        <w:t>welfare</w:t>
      </w:r>
      <w:r w:rsidRPr="007F2C3C">
        <w:rPr>
          <w:rFonts w:ascii="Arial" w:hAnsi="Arial" w:cs="Arial"/>
          <w:color w:val="1A1A1A"/>
          <w:spacing w:val="-5"/>
          <w:w w:val="105"/>
        </w:rPr>
        <w:t xml:space="preserve"> </w:t>
      </w:r>
      <w:r w:rsidRPr="007F2C3C">
        <w:rPr>
          <w:rFonts w:ascii="Arial" w:hAnsi="Arial" w:cs="Arial"/>
          <w:color w:val="1A1A1A"/>
          <w:w w:val="105"/>
        </w:rPr>
        <w:t>of</w:t>
      </w:r>
      <w:r w:rsidRPr="007F2C3C">
        <w:rPr>
          <w:rFonts w:ascii="Arial" w:hAnsi="Arial" w:cs="Arial"/>
          <w:color w:val="1A1A1A"/>
          <w:spacing w:val="-1"/>
          <w:w w:val="105"/>
        </w:rPr>
        <w:t xml:space="preserve"> </w:t>
      </w:r>
      <w:r w:rsidRPr="007F2C3C">
        <w:rPr>
          <w:rFonts w:ascii="Arial" w:hAnsi="Arial" w:cs="Arial"/>
          <w:color w:val="1A1A1A"/>
          <w:w w:val="105"/>
        </w:rPr>
        <w:t>its</w:t>
      </w:r>
      <w:r w:rsidRPr="007F2C3C">
        <w:rPr>
          <w:rFonts w:ascii="Arial" w:hAnsi="Arial" w:cs="Arial"/>
          <w:color w:val="1A1A1A"/>
          <w:spacing w:val="-6"/>
          <w:w w:val="105"/>
        </w:rPr>
        <w:t xml:space="preserve"> </w:t>
      </w:r>
      <w:r w:rsidRPr="007F2C3C">
        <w:rPr>
          <w:rFonts w:ascii="Arial" w:hAnsi="Arial" w:cs="Arial"/>
          <w:color w:val="1A1A1A"/>
          <w:w w:val="105"/>
        </w:rPr>
        <w:t>members</w:t>
      </w:r>
      <w:r w:rsidRPr="007F2C3C">
        <w:rPr>
          <w:rFonts w:ascii="Arial" w:hAnsi="Arial" w:cs="Arial"/>
          <w:color w:val="1A1A1A"/>
          <w:spacing w:val="-1"/>
          <w:w w:val="105"/>
        </w:rPr>
        <w:t xml:space="preserve"> </w:t>
      </w:r>
      <w:r w:rsidRPr="007F2C3C">
        <w:rPr>
          <w:rFonts w:ascii="Arial" w:hAnsi="Arial" w:cs="Arial"/>
          <w:color w:val="1A1A1A"/>
          <w:w w:val="105"/>
        </w:rPr>
        <w:t>and</w:t>
      </w:r>
      <w:r w:rsidRPr="007F2C3C">
        <w:rPr>
          <w:rFonts w:ascii="Arial" w:hAnsi="Arial" w:cs="Arial"/>
          <w:color w:val="1A1A1A"/>
          <w:spacing w:val="-8"/>
          <w:w w:val="105"/>
        </w:rPr>
        <w:t xml:space="preserve"> </w:t>
      </w:r>
      <w:r w:rsidRPr="007F2C3C">
        <w:rPr>
          <w:rFonts w:ascii="Arial" w:hAnsi="Arial" w:cs="Arial"/>
          <w:color w:val="1A1A1A"/>
          <w:w w:val="105"/>
        </w:rPr>
        <w:t>to</w:t>
      </w:r>
      <w:r w:rsidRPr="007F2C3C">
        <w:rPr>
          <w:rFonts w:ascii="Arial" w:hAnsi="Arial" w:cs="Arial"/>
          <w:color w:val="1A1A1A"/>
          <w:spacing w:val="-10"/>
          <w:w w:val="105"/>
        </w:rPr>
        <w:t xml:space="preserve"> </w:t>
      </w:r>
      <w:r w:rsidRPr="007F2C3C">
        <w:rPr>
          <w:rFonts w:ascii="Arial" w:hAnsi="Arial" w:cs="Arial"/>
          <w:color w:val="1A1A1A"/>
          <w:w w:val="105"/>
        </w:rPr>
        <w:t>provide assistance to the general public in such a way as to lessen the burdens of government by caring for those that otherwise would be cared for by the</w:t>
      </w:r>
      <w:r w:rsidRPr="007F2C3C">
        <w:rPr>
          <w:rFonts w:ascii="Arial" w:hAnsi="Arial" w:cs="Arial"/>
          <w:color w:val="1A1A1A"/>
          <w:spacing w:val="-15"/>
          <w:w w:val="105"/>
        </w:rPr>
        <w:t xml:space="preserve"> </w:t>
      </w:r>
      <w:r w:rsidRPr="007F2C3C">
        <w:rPr>
          <w:rFonts w:ascii="Arial" w:hAnsi="Arial" w:cs="Arial"/>
          <w:color w:val="1A1A1A"/>
          <w:w w:val="105"/>
        </w:rPr>
        <w:t>government.</w:t>
      </w:r>
    </w:p>
    <w:p w14:paraId="4535EAC2" w14:textId="77777777" w:rsidR="00FA14F9" w:rsidRDefault="00FA14F9" w:rsidP="007F2C3C">
      <w:pPr>
        <w:spacing w:before="240" w:after="240"/>
        <w:ind w:left="720"/>
        <w:jc w:val="both"/>
        <w:rPr>
          <w:rFonts w:ascii="Arial" w:hAnsi="Arial" w:cs="Arial"/>
          <w:color w:val="1A1A1A"/>
          <w:w w:val="105"/>
        </w:rPr>
      </w:pPr>
      <w:r w:rsidRPr="007F2C3C">
        <w:rPr>
          <w:rFonts w:ascii="Arial" w:hAnsi="Arial" w:cs="Arial"/>
          <w:b/>
          <w:color w:val="1A1A1A"/>
          <w:w w:val="105"/>
        </w:rPr>
        <w:lastRenderedPageBreak/>
        <w:t>"Labor organization</w:t>
      </w:r>
      <w:r w:rsidR="007F2C3C" w:rsidRPr="007F2C3C">
        <w:rPr>
          <w:rFonts w:ascii="Arial" w:hAnsi="Arial" w:cs="Arial"/>
          <w:b/>
          <w:color w:val="1A1A1A"/>
          <w:w w:val="105"/>
        </w:rPr>
        <w:t>”</w:t>
      </w:r>
      <w:r w:rsidRPr="007F2C3C">
        <w:rPr>
          <w:rFonts w:ascii="Arial" w:hAnsi="Arial" w:cs="Arial"/>
          <w:color w:val="1A1A1A"/>
          <w:w w:val="105"/>
        </w:rPr>
        <w:t xml:space="preserve"> shall mean an organization composed of workers organized with the objective of betterment of the conditions of those engaged in</w:t>
      </w:r>
      <w:r w:rsidRPr="007F2C3C">
        <w:rPr>
          <w:rFonts w:ascii="Arial" w:hAnsi="Arial" w:cs="Arial"/>
          <w:b/>
          <w:color w:val="1A1A1A"/>
          <w:w w:val="105"/>
        </w:rPr>
        <w:t xml:space="preserve"> </w:t>
      </w:r>
      <w:r w:rsidRPr="007F2C3C">
        <w:rPr>
          <w:rFonts w:ascii="Arial" w:hAnsi="Arial" w:cs="Arial"/>
          <w:color w:val="1A1A1A"/>
          <w:w w:val="105"/>
        </w:rPr>
        <w:t>such pursuit and the development of a higher degree of efficiency in their respective occupations."</w:t>
      </w:r>
    </w:p>
    <w:p w14:paraId="407BF429" w14:textId="77777777" w:rsidR="00FA14F9" w:rsidRPr="00377680" w:rsidRDefault="00FA14F9" w:rsidP="007F2C3C">
      <w:pPr>
        <w:pStyle w:val="BodyText"/>
        <w:spacing w:before="240" w:after="240" w:line="257" w:lineRule="auto"/>
        <w:ind w:left="720"/>
        <w:contextualSpacing/>
        <w:jc w:val="both"/>
        <w:rPr>
          <w:rFonts w:ascii="Arial" w:hAnsi="Arial" w:cs="Arial"/>
          <w:sz w:val="24"/>
          <w:szCs w:val="24"/>
        </w:rPr>
      </w:pPr>
      <w:r w:rsidRPr="007F2C3C">
        <w:rPr>
          <w:rFonts w:ascii="Arial" w:hAnsi="Arial" w:cs="Arial"/>
          <w:b/>
          <w:color w:val="1A1A1A"/>
          <w:w w:val="105"/>
          <w:sz w:val="24"/>
          <w:szCs w:val="24"/>
        </w:rPr>
        <w:t>"Raffle"</w:t>
      </w:r>
      <w:r w:rsidRPr="00B038C4">
        <w:rPr>
          <w:rFonts w:ascii="Arial" w:hAnsi="Arial" w:cs="Arial"/>
          <w:color w:val="1A1A1A"/>
          <w:spacing w:val="-13"/>
          <w:w w:val="105"/>
          <w:sz w:val="24"/>
          <w:szCs w:val="24"/>
        </w:rPr>
        <w:t xml:space="preserve"> </w:t>
      </w:r>
      <w:r w:rsidRPr="00B038C4">
        <w:rPr>
          <w:rFonts w:ascii="Arial" w:hAnsi="Arial" w:cs="Arial"/>
          <w:color w:val="1A1A1A"/>
          <w:w w:val="105"/>
          <w:sz w:val="24"/>
          <w:szCs w:val="24"/>
        </w:rPr>
        <w:t>sha</w:t>
      </w:r>
      <w:r w:rsidRPr="00B038C4">
        <w:rPr>
          <w:rFonts w:ascii="Arial" w:hAnsi="Arial" w:cs="Arial"/>
          <w:color w:val="2A3354"/>
          <w:w w:val="105"/>
          <w:sz w:val="24"/>
          <w:szCs w:val="24"/>
        </w:rPr>
        <w:t>l</w:t>
      </w:r>
      <w:r>
        <w:rPr>
          <w:rFonts w:ascii="Arial" w:hAnsi="Arial" w:cs="Arial"/>
          <w:color w:val="2A3354"/>
          <w:w w:val="105"/>
          <w:sz w:val="24"/>
          <w:szCs w:val="24"/>
        </w:rPr>
        <w:t xml:space="preserve">l </w:t>
      </w:r>
      <w:r w:rsidRPr="00B038C4">
        <w:rPr>
          <w:rFonts w:ascii="Arial" w:hAnsi="Arial" w:cs="Arial"/>
          <w:color w:val="2A3354"/>
          <w:w w:val="105"/>
          <w:sz w:val="24"/>
          <w:szCs w:val="24"/>
        </w:rPr>
        <w:t>m</w:t>
      </w:r>
      <w:r w:rsidRPr="00B038C4">
        <w:rPr>
          <w:rFonts w:ascii="Arial" w:hAnsi="Arial" w:cs="Arial"/>
          <w:color w:val="1A1A1A"/>
          <w:w w:val="105"/>
          <w:sz w:val="24"/>
          <w:szCs w:val="24"/>
        </w:rPr>
        <w:t>ean</w:t>
      </w:r>
      <w:r w:rsidRPr="00B038C4">
        <w:rPr>
          <w:rFonts w:ascii="Arial" w:hAnsi="Arial" w:cs="Arial"/>
          <w:color w:val="1A1A1A"/>
          <w:spacing w:val="-19"/>
          <w:w w:val="105"/>
          <w:sz w:val="24"/>
          <w:szCs w:val="24"/>
        </w:rPr>
        <w:t xml:space="preserve"> </w:t>
      </w:r>
      <w:r w:rsidRPr="00B038C4">
        <w:rPr>
          <w:rFonts w:ascii="Arial" w:hAnsi="Arial" w:cs="Arial"/>
          <w:color w:val="1A1A1A"/>
          <w:w w:val="105"/>
          <w:sz w:val="24"/>
          <w:szCs w:val="24"/>
        </w:rPr>
        <w:t>a</w:t>
      </w:r>
      <w:r w:rsidRPr="00B038C4">
        <w:rPr>
          <w:rFonts w:ascii="Arial" w:hAnsi="Arial" w:cs="Arial"/>
          <w:color w:val="1A1A1A"/>
          <w:spacing w:val="-14"/>
          <w:w w:val="105"/>
          <w:sz w:val="24"/>
          <w:szCs w:val="24"/>
        </w:rPr>
        <w:t xml:space="preserve"> </w:t>
      </w:r>
      <w:r w:rsidRPr="00B038C4">
        <w:rPr>
          <w:rFonts w:ascii="Arial" w:hAnsi="Arial" w:cs="Arial"/>
          <w:color w:val="1A1A1A"/>
          <w:w w:val="105"/>
          <w:sz w:val="24"/>
          <w:szCs w:val="24"/>
        </w:rPr>
        <w:t>form</w:t>
      </w:r>
      <w:r w:rsidRPr="00B038C4">
        <w:rPr>
          <w:rFonts w:ascii="Arial" w:hAnsi="Arial" w:cs="Arial"/>
          <w:color w:val="1A1A1A"/>
          <w:spacing w:val="-15"/>
          <w:w w:val="105"/>
          <w:sz w:val="24"/>
          <w:szCs w:val="24"/>
        </w:rPr>
        <w:t xml:space="preserve"> </w:t>
      </w:r>
      <w:r w:rsidRPr="00B038C4">
        <w:rPr>
          <w:rFonts w:ascii="Arial" w:hAnsi="Arial" w:cs="Arial"/>
          <w:color w:val="1A1A1A"/>
          <w:w w:val="105"/>
          <w:sz w:val="24"/>
          <w:szCs w:val="24"/>
        </w:rPr>
        <w:t>of</w:t>
      </w:r>
      <w:r w:rsidRPr="00B038C4">
        <w:rPr>
          <w:rFonts w:ascii="Arial" w:hAnsi="Arial" w:cs="Arial"/>
          <w:color w:val="1A1A1A"/>
          <w:spacing w:val="-7"/>
          <w:w w:val="105"/>
          <w:sz w:val="24"/>
          <w:szCs w:val="24"/>
        </w:rPr>
        <w:t xml:space="preserve"> </w:t>
      </w:r>
      <w:r w:rsidRPr="00B038C4">
        <w:rPr>
          <w:rFonts w:ascii="Arial" w:hAnsi="Arial" w:cs="Arial"/>
          <w:color w:val="1A1A1A"/>
          <w:w w:val="105"/>
          <w:sz w:val="24"/>
          <w:szCs w:val="24"/>
        </w:rPr>
        <w:t>lottery,</w:t>
      </w:r>
      <w:r w:rsidRPr="00B038C4">
        <w:rPr>
          <w:rFonts w:ascii="Arial" w:hAnsi="Arial" w:cs="Arial"/>
          <w:color w:val="1A1A1A"/>
          <w:spacing w:val="-11"/>
          <w:w w:val="105"/>
          <w:sz w:val="24"/>
          <w:szCs w:val="24"/>
        </w:rPr>
        <w:t xml:space="preserve"> </w:t>
      </w:r>
      <w:r w:rsidRPr="00B038C4">
        <w:rPr>
          <w:rFonts w:ascii="Arial" w:hAnsi="Arial" w:cs="Arial"/>
          <w:color w:val="1A1A1A"/>
          <w:w w:val="105"/>
          <w:sz w:val="24"/>
          <w:szCs w:val="24"/>
        </w:rPr>
        <w:t>as</w:t>
      </w:r>
      <w:r w:rsidRPr="00B038C4">
        <w:rPr>
          <w:rFonts w:ascii="Arial" w:hAnsi="Arial" w:cs="Arial"/>
          <w:color w:val="1A1A1A"/>
          <w:spacing w:val="-18"/>
          <w:w w:val="105"/>
          <w:sz w:val="24"/>
          <w:szCs w:val="24"/>
        </w:rPr>
        <w:t xml:space="preserve"> </w:t>
      </w:r>
      <w:r w:rsidRPr="00B038C4">
        <w:rPr>
          <w:rFonts w:ascii="Arial" w:hAnsi="Arial" w:cs="Arial"/>
          <w:color w:val="1A1A1A"/>
          <w:w w:val="105"/>
          <w:sz w:val="24"/>
          <w:szCs w:val="24"/>
        </w:rPr>
        <w:t>defined</w:t>
      </w:r>
      <w:r w:rsidRPr="00B038C4">
        <w:rPr>
          <w:rFonts w:ascii="Arial" w:hAnsi="Arial" w:cs="Arial"/>
          <w:color w:val="1A1A1A"/>
          <w:spacing w:val="-2"/>
          <w:w w:val="105"/>
          <w:sz w:val="24"/>
          <w:szCs w:val="24"/>
        </w:rPr>
        <w:t xml:space="preserve"> </w:t>
      </w:r>
      <w:r w:rsidRPr="00B038C4">
        <w:rPr>
          <w:rFonts w:ascii="Arial" w:hAnsi="Arial" w:cs="Arial"/>
          <w:color w:val="1A1A1A"/>
          <w:w w:val="105"/>
          <w:sz w:val="24"/>
          <w:szCs w:val="24"/>
        </w:rPr>
        <w:t>in</w:t>
      </w:r>
      <w:r w:rsidRPr="00B038C4">
        <w:rPr>
          <w:rFonts w:ascii="Arial" w:hAnsi="Arial" w:cs="Arial"/>
          <w:color w:val="1A1A1A"/>
          <w:spacing w:val="-12"/>
          <w:w w:val="105"/>
          <w:sz w:val="24"/>
          <w:szCs w:val="24"/>
        </w:rPr>
        <w:t xml:space="preserve"> </w:t>
      </w:r>
      <w:r w:rsidRPr="00B038C4">
        <w:rPr>
          <w:rFonts w:ascii="Arial" w:hAnsi="Arial" w:cs="Arial"/>
          <w:color w:val="1A1A1A"/>
          <w:w w:val="105"/>
          <w:sz w:val="24"/>
          <w:szCs w:val="24"/>
        </w:rPr>
        <w:t>Section</w:t>
      </w:r>
      <w:r w:rsidRPr="00B038C4">
        <w:rPr>
          <w:rFonts w:ascii="Arial" w:hAnsi="Arial" w:cs="Arial"/>
          <w:color w:val="1A1A1A"/>
          <w:spacing w:val="-5"/>
          <w:w w:val="105"/>
          <w:sz w:val="24"/>
          <w:szCs w:val="24"/>
        </w:rPr>
        <w:t xml:space="preserve"> </w:t>
      </w:r>
      <w:r w:rsidRPr="00B038C4">
        <w:rPr>
          <w:rFonts w:ascii="Arial" w:hAnsi="Arial" w:cs="Arial"/>
          <w:color w:val="1A1A1A"/>
          <w:w w:val="105"/>
          <w:sz w:val="24"/>
          <w:szCs w:val="24"/>
        </w:rPr>
        <w:t>28-2(b)</w:t>
      </w:r>
      <w:r w:rsidRPr="00B038C4">
        <w:rPr>
          <w:rFonts w:ascii="Arial" w:hAnsi="Arial" w:cs="Arial"/>
          <w:color w:val="1A1A1A"/>
          <w:spacing w:val="-11"/>
          <w:w w:val="105"/>
          <w:sz w:val="24"/>
          <w:szCs w:val="24"/>
        </w:rPr>
        <w:t xml:space="preserve"> </w:t>
      </w:r>
      <w:r w:rsidRPr="00B038C4">
        <w:rPr>
          <w:rFonts w:ascii="Arial" w:hAnsi="Arial" w:cs="Arial"/>
          <w:color w:val="1A1A1A"/>
          <w:w w:val="105"/>
          <w:sz w:val="24"/>
          <w:szCs w:val="24"/>
        </w:rPr>
        <w:t>of</w:t>
      </w:r>
      <w:r w:rsidRPr="00B038C4">
        <w:rPr>
          <w:rFonts w:ascii="Arial" w:hAnsi="Arial" w:cs="Arial"/>
          <w:color w:val="1A1A1A"/>
          <w:spacing w:val="-15"/>
          <w:w w:val="105"/>
          <w:sz w:val="24"/>
          <w:szCs w:val="24"/>
        </w:rPr>
        <w:t xml:space="preserve"> </w:t>
      </w:r>
      <w:r w:rsidRPr="00B038C4">
        <w:rPr>
          <w:rFonts w:ascii="Arial" w:hAnsi="Arial" w:cs="Arial"/>
          <w:color w:val="1A1A1A"/>
          <w:w w:val="105"/>
          <w:sz w:val="24"/>
          <w:szCs w:val="24"/>
        </w:rPr>
        <w:t>the</w:t>
      </w:r>
      <w:r w:rsidRPr="00B038C4">
        <w:rPr>
          <w:rFonts w:ascii="Arial" w:hAnsi="Arial" w:cs="Arial"/>
          <w:color w:val="1A1A1A"/>
          <w:spacing w:val="-9"/>
          <w:w w:val="105"/>
          <w:sz w:val="24"/>
          <w:szCs w:val="24"/>
        </w:rPr>
        <w:t xml:space="preserve"> </w:t>
      </w:r>
      <w:r w:rsidRPr="00B038C4">
        <w:rPr>
          <w:rFonts w:ascii="Arial" w:hAnsi="Arial" w:cs="Arial"/>
          <w:color w:val="1A1A1A"/>
          <w:w w:val="105"/>
          <w:sz w:val="24"/>
          <w:szCs w:val="24"/>
        </w:rPr>
        <w:t>Illinois</w:t>
      </w:r>
      <w:r w:rsidRPr="00B038C4">
        <w:rPr>
          <w:rFonts w:ascii="Arial" w:hAnsi="Arial" w:cs="Arial"/>
          <w:color w:val="1A1A1A"/>
          <w:spacing w:val="-2"/>
          <w:w w:val="105"/>
          <w:sz w:val="24"/>
          <w:szCs w:val="24"/>
        </w:rPr>
        <w:t xml:space="preserve"> </w:t>
      </w:r>
      <w:r w:rsidRPr="00B038C4">
        <w:rPr>
          <w:rFonts w:ascii="Arial" w:hAnsi="Arial" w:cs="Arial"/>
          <w:color w:val="1A1A1A"/>
          <w:w w:val="105"/>
          <w:sz w:val="24"/>
          <w:szCs w:val="24"/>
        </w:rPr>
        <w:t xml:space="preserve">Criminal Code of </w:t>
      </w:r>
      <w:r>
        <w:rPr>
          <w:rFonts w:ascii="Arial" w:hAnsi="Arial" w:cs="Arial"/>
          <w:color w:val="1A1A1A"/>
          <w:w w:val="105"/>
          <w:sz w:val="24"/>
          <w:szCs w:val="24"/>
        </w:rPr>
        <w:t>2012, c</w:t>
      </w:r>
      <w:r w:rsidRPr="00B038C4">
        <w:rPr>
          <w:rFonts w:ascii="Arial" w:hAnsi="Arial" w:cs="Arial"/>
          <w:color w:val="1A1A1A"/>
          <w:w w:val="105"/>
          <w:sz w:val="24"/>
          <w:szCs w:val="24"/>
        </w:rPr>
        <w:t>onducted by an organization licensed under this article, in</w:t>
      </w:r>
      <w:r w:rsidRPr="00B038C4">
        <w:rPr>
          <w:rFonts w:ascii="Arial" w:hAnsi="Arial" w:cs="Arial"/>
          <w:color w:val="1A1A1A"/>
          <w:spacing w:val="-7"/>
          <w:w w:val="105"/>
          <w:sz w:val="24"/>
          <w:szCs w:val="24"/>
        </w:rPr>
        <w:t xml:space="preserve"> </w:t>
      </w:r>
      <w:r w:rsidRPr="00B038C4">
        <w:rPr>
          <w:rFonts w:ascii="Arial" w:hAnsi="Arial" w:cs="Arial"/>
          <w:color w:val="1A1A1A"/>
          <w:w w:val="105"/>
          <w:sz w:val="24"/>
          <w:szCs w:val="24"/>
        </w:rPr>
        <w:t>which:</w:t>
      </w:r>
    </w:p>
    <w:p w14:paraId="6E52A102" w14:textId="77777777" w:rsidR="00377680" w:rsidRPr="00B038C4" w:rsidRDefault="00377680" w:rsidP="006A5D40">
      <w:pPr>
        <w:pStyle w:val="ListParagraph"/>
        <w:widowControl w:val="0"/>
        <w:numPr>
          <w:ilvl w:val="0"/>
          <w:numId w:val="4"/>
        </w:numPr>
        <w:tabs>
          <w:tab w:val="left" w:pos="853"/>
        </w:tabs>
        <w:autoSpaceDE w:val="0"/>
        <w:autoSpaceDN w:val="0"/>
        <w:spacing w:before="240" w:after="240"/>
        <w:ind w:hanging="720"/>
        <w:contextualSpacing w:val="0"/>
        <w:jc w:val="both"/>
        <w:rPr>
          <w:rFonts w:ascii="Arial" w:hAnsi="Arial" w:cs="Arial"/>
        </w:rPr>
      </w:pPr>
      <w:r w:rsidRPr="00B038C4">
        <w:rPr>
          <w:rFonts w:ascii="Arial" w:hAnsi="Arial" w:cs="Arial"/>
          <w:color w:val="1A1A1A"/>
          <w:w w:val="105"/>
        </w:rPr>
        <w:t>The player pays or agrees to pay something of value for a chance, represented by a</w:t>
      </w:r>
      <w:r w:rsidRPr="00B038C4">
        <w:rPr>
          <w:rFonts w:ascii="Arial" w:hAnsi="Arial" w:cs="Arial"/>
          <w:color w:val="1A1A1A"/>
          <w:spacing w:val="-14"/>
          <w:w w:val="105"/>
        </w:rPr>
        <w:t xml:space="preserve"> </w:t>
      </w:r>
      <w:r w:rsidRPr="00B038C4">
        <w:rPr>
          <w:rFonts w:ascii="Arial" w:hAnsi="Arial" w:cs="Arial"/>
          <w:color w:val="1A1A1A"/>
          <w:w w:val="105"/>
        </w:rPr>
        <w:t>combination</w:t>
      </w:r>
      <w:r w:rsidRPr="00B038C4">
        <w:rPr>
          <w:rFonts w:ascii="Arial" w:hAnsi="Arial" w:cs="Arial"/>
          <w:color w:val="1A1A1A"/>
          <w:spacing w:val="-16"/>
          <w:w w:val="105"/>
        </w:rPr>
        <w:t xml:space="preserve"> </w:t>
      </w:r>
      <w:r w:rsidRPr="00B038C4">
        <w:rPr>
          <w:rFonts w:ascii="Arial" w:hAnsi="Arial" w:cs="Arial"/>
          <w:color w:val="1A1A1A"/>
          <w:w w:val="105"/>
        </w:rPr>
        <w:t>of</w:t>
      </w:r>
      <w:r w:rsidRPr="00B038C4">
        <w:rPr>
          <w:rFonts w:ascii="Arial" w:hAnsi="Arial" w:cs="Arial"/>
          <w:color w:val="1A1A1A"/>
          <w:spacing w:val="-19"/>
          <w:w w:val="105"/>
        </w:rPr>
        <w:t xml:space="preserve"> </w:t>
      </w:r>
      <w:r w:rsidRPr="00B038C4">
        <w:rPr>
          <w:rFonts w:ascii="Arial" w:hAnsi="Arial" w:cs="Arial"/>
          <w:color w:val="1A1A1A"/>
          <w:w w:val="105"/>
        </w:rPr>
        <w:t>numbers</w:t>
      </w:r>
      <w:r w:rsidRPr="00B038C4">
        <w:rPr>
          <w:rFonts w:ascii="Arial" w:hAnsi="Arial" w:cs="Arial"/>
          <w:color w:val="1A1A1A"/>
          <w:spacing w:val="-12"/>
          <w:w w:val="105"/>
        </w:rPr>
        <w:t xml:space="preserve"> </w:t>
      </w:r>
      <w:r w:rsidRPr="00B038C4">
        <w:rPr>
          <w:rFonts w:ascii="Arial" w:hAnsi="Arial" w:cs="Arial"/>
          <w:color w:val="1A1A1A"/>
          <w:w w:val="105"/>
        </w:rPr>
        <w:t>or</w:t>
      </w:r>
      <w:r w:rsidRPr="00B038C4">
        <w:rPr>
          <w:rFonts w:ascii="Arial" w:hAnsi="Arial" w:cs="Arial"/>
          <w:color w:val="1A1A1A"/>
          <w:spacing w:val="-13"/>
          <w:w w:val="105"/>
        </w:rPr>
        <w:t xml:space="preserve"> </w:t>
      </w:r>
      <w:r w:rsidRPr="00B038C4">
        <w:rPr>
          <w:rFonts w:ascii="Arial" w:hAnsi="Arial" w:cs="Arial"/>
          <w:color w:val="1A1A1A"/>
          <w:w w:val="105"/>
        </w:rPr>
        <w:t>by</w:t>
      </w:r>
      <w:r w:rsidRPr="00B038C4">
        <w:rPr>
          <w:rFonts w:ascii="Arial" w:hAnsi="Arial" w:cs="Arial"/>
          <w:color w:val="1A1A1A"/>
          <w:spacing w:val="-20"/>
          <w:w w:val="105"/>
        </w:rPr>
        <w:t xml:space="preserve"> </w:t>
      </w:r>
      <w:r w:rsidRPr="00B038C4">
        <w:rPr>
          <w:rFonts w:ascii="Arial" w:hAnsi="Arial" w:cs="Arial"/>
          <w:color w:val="1A1A1A"/>
          <w:w w:val="105"/>
        </w:rPr>
        <w:t>some</w:t>
      </w:r>
      <w:r w:rsidRPr="00B038C4">
        <w:rPr>
          <w:rFonts w:ascii="Arial" w:hAnsi="Arial" w:cs="Arial"/>
          <w:color w:val="1A1A1A"/>
          <w:spacing w:val="-18"/>
          <w:w w:val="105"/>
        </w:rPr>
        <w:t xml:space="preserve"> </w:t>
      </w:r>
      <w:r w:rsidRPr="00B038C4">
        <w:rPr>
          <w:rFonts w:ascii="Arial" w:hAnsi="Arial" w:cs="Arial"/>
          <w:color w:val="1A1A1A"/>
          <w:w w:val="105"/>
        </w:rPr>
        <w:t>other</w:t>
      </w:r>
      <w:r w:rsidRPr="00B038C4">
        <w:rPr>
          <w:rFonts w:ascii="Arial" w:hAnsi="Arial" w:cs="Arial"/>
          <w:color w:val="1A1A1A"/>
          <w:spacing w:val="-19"/>
          <w:w w:val="105"/>
        </w:rPr>
        <w:t xml:space="preserve"> </w:t>
      </w:r>
      <w:r w:rsidRPr="00B038C4">
        <w:rPr>
          <w:rFonts w:ascii="Arial" w:hAnsi="Arial" w:cs="Arial"/>
          <w:color w:val="1A1A1A"/>
          <w:w w:val="105"/>
        </w:rPr>
        <w:t>medium,</w:t>
      </w:r>
      <w:r w:rsidRPr="00B038C4">
        <w:rPr>
          <w:rFonts w:ascii="Arial" w:hAnsi="Arial" w:cs="Arial"/>
          <w:color w:val="1A1A1A"/>
          <w:spacing w:val="-19"/>
          <w:w w:val="105"/>
        </w:rPr>
        <w:t xml:space="preserve"> </w:t>
      </w:r>
      <w:r w:rsidRPr="00B038C4">
        <w:rPr>
          <w:rFonts w:ascii="Arial" w:hAnsi="Arial" w:cs="Arial"/>
          <w:color w:val="1A1A1A"/>
          <w:w w:val="105"/>
        </w:rPr>
        <w:t>one</w:t>
      </w:r>
      <w:r w:rsidRPr="00B038C4">
        <w:rPr>
          <w:rFonts w:ascii="Arial" w:hAnsi="Arial" w:cs="Arial"/>
          <w:color w:val="1A1A1A"/>
          <w:spacing w:val="-25"/>
          <w:w w:val="105"/>
        </w:rPr>
        <w:t xml:space="preserve"> </w:t>
      </w:r>
      <w:r w:rsidRPr="00B038C4">
        <w:rPr>
          <w:rFonts w:ascii="Arial" w:hAnsi="Arial" w:cs="Arial"/>
          <w:color w:val="1A1A1A"/>
          <w:w w:val="105"/>
        </w:rPr>
        <w:t>or</w:t>
      </w:r>
      <w:r w:rsidRPr="00B038C4">
        <w:rPr>
          <w:rFonts w:ascii="Arial" w:hAnsi="Arial" w:cs="Arial"/>
          <w:color w:val="1A1A1A"/>
          <w:spacing w:val="-19"/>
          <w:w w:val="105"/>
        </w:rPr>
        <w:t xml:space="preserve"> </w:t>
      </w:r>
      <w:r w:rsidRPr="00B038C4">
        <w:rPr>
          <w:rFonts w:ascii="Arial" w:hAnsi="Arial" w:cs="Arial"/>
          <w:color w:val="1A1A1A"/>
          <w:w w:val="105"/>
        </w:rPr>
        <w:t>more</w:t>
      </w:r>
      <w:r w:rsidRPr="00B038C4">
        <w:rPr>
          <w:rFonts w:ascii="Arial" w:hAnsi="Arial" w:cs="Arial"/>
          <w:color w:val="1A1A1A"/>
          <w:spacing w:val="-18"/>
          <w:w w:val="105"/>
        </w:rPr>
        <w:t xml:space="preserve"> </w:t>
      </w:r>
      <w:r w:rsidRPr="00B038C4">
        <w:rPr>
          <w:rFonts w:ascii="Arial" w:hAnsi="Arial" w:cs="Arial"/>
          <w:color w:val="1A1A1A"/>
          <w:w w:val="105"/>
        </w:rPr>
        <w:t>of</w:t>
      </w:r>
      <w:r w:rsidRPr="00B038C4">
        <w:rPr>
          <w:rFonts w:ascii="Arial" w:hAnsi="Arial" w:cs="Arial"/>
          <w:color w:val="1A1A1A"/>
          <w:spacing w:val="-20"/>
          <w:w w:val="105"/>
        </w:rPr>
        <w:t xml:space="preserve"> </w:t>
      </w:r>
      <w:r w:rsidRPr="00B038C4">
        <w:rPr>
          <w:rFonts w:ascii="Arial" w:hAnsi="Arial" w:cs="Arial"/>
          <w:color w:val="1A1A1A"/>
          <w:w w:val="105"/>
        </w:rPr>
        <w:t>which</w:t>
      </w:r>
      <w:r w:rsidRPr="00B038C4">
        <w:rPr>
          <w:rFonts w:ascii="Arial" w:hAnsi="Arial" w:cs="Arial"/>
          <w:color w:val="1A1A1A"/>
          <w:spacing w:val="-12"/>
          <w:w w:val="105"/>
        </w:rPr>
        <w:t xml:space="preserve"> </w:t>
      </w:r>
      <w:r w:rsidRPr="00B038C4">
        <w:rPr>
          <w:rFonts w:ascii="Arial" w:hAnsi="Arial" w:cs="Arial"/>
          <w:color w:val="1A1A1A"/>
          <w:w w:val="105"/>
        </w:rPr>
        <w:t>chances is to be designated the winning chance;</w:t>
      </w:r>
      <w:r w:rsidRPr="00B038C4">
        <w:rPr>
          <w:rFonts w:ascii="Arial" w:hAnsi="Arial" w:cs="Arial"/>
          <w:color w:val="1A1A1A"/>
          <w:spacing w:val="-5"/>
          <w:w w:val="105"/>
        </w:rPr>
        <w:t xml:space="preserve"> </w:t>
      </w:r>
      <w:r w:rsidRPr="00B038C4">
        <w:rPr>
          <w:rFonts w:ascii="Arial" w:hAnsi="Arial" w:cs="Arial"/>
          <w:color w:val="1A1A1A"/>
          <w:w w:val="105"/>
        </w:rPr>
        <w:t>and</w:t>
      </w:r>
    </w:p>
    <w:p w14:paraId="72F7BAF1" w14:textId="77777777" w:rsidR="00377680" w:rsidRPr="00377680" w:rsidRDefault="00377680" w:rsidP="006A5D40">
      <w:pPr>
        <w:pStyle w:val="ListParagraph"/>
        <w:widowControl w:val="0"/>
        <w:numPr>
          <w:ilvl w:val="0"/>
          <w:numId w:val="4"/>
        </w:numPr>
        <w:tabs>
          <w:tab w:val="left" w:pos="848"/>
        </w:tabs>
        <w:autoSpaceDE w:val="0"/>
        <w:autoSpaceDN w:val="0"/>
        <w:spacing w:before="240" w:after="240"/>
        <w:ind w:hanging="720"/>
        <w:jc w:val="both"/>
        <w:rPr>
          <w:rFonts w:ascii="Arial" w:hAnsi="Arial" w:cs="Arial"/>
        </w:rPr>
      </w:pPr>
      <w:r w:rsidRPr="00B038C4">
        <w:rPr>
          <w:rFonts w:ascii="Arial" w:hAnsi="Arial" w:cs="Arial"/>
          <w:color w:val="1A1A1A"/>
          <w:w w:val="105"/>
        </w:rPr>
        <w:t>The</w:t>
      </w:r>
      <w:r w:rsidRPr="00B038C4">
        <w:rPr>
          <w:rFonts w:ascii="Arial" w:hAnsi="Arial" w:cs="Arial"/>
          <w:color w:val="1A1A1A"/>
          <w:spacing w:val="-23"/>
          <w:w w:val="105"/>
        </w:rPr>
        <w:t xml:space="preserve"> </w:t>
      </w:r>
      <w:r w:rsidRPr="00B038C4">
        <w:rPr>
          <w:rFonts w:ascii="Arial" w:hAnsi="Arial" w:cs="Arial"/>
          <w:color w:val="1A1A1A"/>
          <w:w w:val="105"/>
        </w:rPr>
        <w:t>winning</w:t>
      </w:r>
      <w:r w:rsidRPr="00B038C4">
        <w:rPr>
          <w:rFonts w:ascii="Arial" w:hAnsi="Arial" w:cs="Arial"/>
          <w:color w:val="1A1A1A"/>
          <w:spacing w:val="-13"/>
          <w:w w:val="105"/>
        </w:rPr>
        <w:t xml:space="preserve"> </w:t>
      </w:r>
      <w:r w:rsidRPr="00B038C4">
        <w:rPr>
          <w:rFonts w:ascii="Arial" w:hAnsi="Arial" w:cs="Arial"/>
          <w:color w:val="1A1A1A"/>
          <w:w w:val="105"/>
        </w:rPr>
        <w:t>chance</w:t>
      </w:r>
      <w:r w:rsidRPr="00B038C4">
        <w:rPr>
          <w:rFonts w:ascii="Arial" w:hAnsi="Arial" w:cs="Arial"/>
          <w:color w:val="1A1A1A"/>
          <w:spacing w:val="-21"/>
          <w:w w:val="105"/>
        </w:rPr>
        <w:t xml:space="preserve"> </w:t>
      </w:r>
      <w:r w:rsidRPr="00B038C4">
        <w:rPr>
          <w:rFonts w:ascii="Arial" w:hAnsi="Arial" w:cs="Arial"/>
          <w:color w:val="1A1A1A"/>
          <w:w w:val="105"/>
        </w:rPr>
        <w:t>is</w:t>
      </w:r>
      <w:r w:rsidRPr="00B038C4">
        <w:rPr>
          <w:rFonts w:ascii="Arial" w:hAnsi="Arial" w:cs="Arial"/>
          <w:color w:val="1A1A1A"/>
          <w:spacing w:val="-30"/>
          <w:w w:val="105"/>
        </w:rPr>
        <w:t xml:space="preserve"> </w:t>
      </w:r>
      <w:r w:rsidRPr="00B038C4">
        <w:rPr>
          <w:rFonts w:ascii="Arial" w:hAnsi="Arial" w:cs="Arial"/>
          <w:color w:val="1A1A1A"/>
          <w:w w:val="105"/>
        </w:rPr>
        <w:t>to</w:t>
      </w:r>
      <w:r w:rsidRPr="00B038C4">
        <w:rPr>
          <w:rFonts w:ascii="Arial" w:hAnsi="Arial" w:cs="Arial"/>
          <w:color w:val="1A1A1A"/>
          <w:spacing w:val="-17"/>
          <w:w w:val="105"/>
        </w:rPr>
        <w:t xml:space="preserve"> </w:t>
      </w:r>
      <w:r w:rsidRPr="00B038C4">
        <w:rPr>
          <w:rFonts w:ascii="Arial" w:hAnsi="Arial" w:cs="Arial"/>
          <w:color w:val="1A1A1A"/>
          <w:w w:val="105"/>
        </w:rPr>
        <w:t>be</w:t>
      </w:r>
      <w:r w:rsidRPr="00B038C4">
        <w:rPr>
          <w:rFonts w:ascii="Arial" w:hAnsi="Arial" w:cs="Arial"/>
          <w:color w:val="1A1A1A"/>
          <w:spacing w:val="-27"/>
          <w:w w:val="105"/>
        </w:rPr>
        <w:t xml:space="preserve"> </w:t>
      </w:r>
      <w:r w:rsidRPr="00B038C4">
        <w:rPr>
          <w:rFonts w:ascii="Arial" w:hAnsi="Arial" w:cs="Arial"/>
          <w:color w:val="1A1A1A"/>
          <w:w w:val="105"/>
        </w:rPr>
        <w:t>determined</w:t>
      </w:r>
      <w:r w:rsidRPr="00B038C4">
        <w:rPr>
          <w:rFonts w:ascii="Arial" w:hAnsi="Arial" w:cs="Arial"/>
          <w:color w:val="1A1A1A"/>
          <w:spacing w:val="-19"/>
          <w:w w:val="105"/>
        </w:rPr>
        <w:t xml:space="preserve"> </w:t>
      </w:r>
      <w:r w:rsidRPr="00B038C4">
        <w:rPr>
          <w:rFonts w:ascii="Arial" w:hAnsi="Arial" w:cs="Arial"/>
          <w:color w:val="1A1A1A"/>
          <w:w w:val="105"/>
        </w:rPr>
        <w:t>through</w:t>
      </w:r>
      <w:r w:rsidRPr="00B038C4">
        <w:rPr>
          <w:rFonts w:ascii="Arial" w:hAnsi="Arial" w:cs="Arial"/>
          <w:color w:val="1A1A1A"/>
          <w:spacing w:val="-17"/>
          <w:w w:val="105"/>
        </w:rPr>
        <w:t xml:space="preserve"> </w:t>
      </w:r>
      <w:r w:rsidRPr="00B038C4">
        <w:rPr>
          <w:rFonts w:ascii="Arial" w:hAnsi="Arial" w:cs="Arial"/>
          <w:color w:val="1A1A1A"/>
          <w:w w:val="105"/>
        </w:rPr>
        <w:t>a</w:t>
      </w:r>
      <w:r w:rsidRPr="00B038C4">
        <w:rPr>
          <w:rFonts w:ascii="Arial" w:hAnsi="Arial" w:cs="Arial"/>
          <w:color w:val="1A1A1A"/>
          <w:spacing w:val="-27"/>
          <w:w w:val="105"/>
        </w:rPr>
        <w:t xml:space="preserve"> </w:t>
      </w:r>
      <w:r w:rsidRPr="00B038C4">
        <w:rPr>
          <w:rFonts w:ascii="Arial" w:hAnsi="Arial" w:cs="Arial"/>
          <w:color w:val="1A1A1A"/>
          <w:w w:val="105"/>
        </w:rPr>
        <w:t>drawing</w:t>
      </w:r>
      <w:r w:rsidRPr="00B038C4">
        <w:rPr>
          <w:rFonts w:ascii="Arial" w:hAnsi="Arial" w:cs="Arial"/>
          <w:color w:val="1A1A1A"/>
          <w:spacing w:val="-19"/>
          <w:w w:val="105"/>
        </w:rPr>
        <w:t xml:space="preserve"> </w:t>
      </w:r>
      <w:r w:rsidRPr="00B038C4">
        <w:rPr>
          <w:rFonts w:ascii="Arial" w:hAnsi="Arial" w:cs="Arial"/>
          <w:color w:val="1A1A1A"/>
          <w:w w:val="105"/>
        </w:rPr>
        <w:t>or</w:t>
      </w:r>
      <w:r w:rsidRPr="00B038C4">
        <w:rPr>
          <w:rFonts w:ascii="Arial" w:hAnsi="Arial" w:cs="Arial"/>
          <w:color w:val="1A1A1A"/>
          <w:spacing w:val="-21"/>
          <w:w w:val="105"/>
        </w:rPr>
        <w:t xml:space="preserve"> </w:t>
      </w:r>
      <w:r w:rsidRPr="00B038C4">
        <w:rPr>
          <w:rFonts w:ascii="Arial" w:hAnsi="Arial" w:cs="Arial"/>
          <w:color w:val="1A1A1A"/>
          <w:w w:val="105"/>
        </w:rPr>
        <w:t>by</w:t>
      </w:r>
      <w:r w:rsidRPr="00B038C4">
        <w:rPr>
          <w:rFonts w:ascii="Arial" w:hAnsi="Arial" w:cs="Arial"/>
          <w:color w:val="1A1A1A"/>
          <w:spacing w:val="-24"/>
          <w:w w:val="105"/>
        </w:rPr>
        <w:t xml:space="preserve"> </w:t>
      </w:r>
      <w:r w:rsidRPr="00B038C4">
        <w:rPr>
          <w:rFonts w:ascii="Arial" w:hAnsi="Arial" w:cs="Arial"/>
          <w:color w:val="1A1A1A"/>
          <w:w w:val="105"/>
        </w:rPr>
        <w:t>some</w:t>
      </w:r>
      <w:r w:rsidRPr="00B038C4">
        <w:rPr>
          <w:rFonts w:ascii="Arial" w:hAnsi="Arial" w:cs="Arial"/>
          <w:color w:val="1A1A1A"/>
          <w:spacing w:val="-27"/>
          <w:w w:val="105"/>
        </w:rPr>
        <w:t xml:space="preserve"> </w:t>
      </w:r>
      <w:r w:rsidRPr="00B038C4">
        <w:rPr>
          <w:rFonts w:ascii="Arial" w:hAnsi="Arial" w:cs="Arial"/>
          <w:color w:val="1A1A1A"/>
          <w:w w:val="105"/>
        </w:rPr>
        <w:t>other</w:t>
      </w:r>
      <w:r w:rsidRPr="00B038C4">
        <w:rPr>
          <w:rFonts w:ascii="Arial" w:hAnsi="Arial" w:cs="Arial"/>
          <w:color w:val="1A1A1A"/>
          <w:spacing w:val="-24"/>
          <w:w w:val="105"/>
        </w:rPr>
        <w:t xml:space="preserve"> </w:t>
      </w:r>
      <w:r w:rsidRPr="00B038C4">
        <w:rPr>
          <w:rFonts w:ascii="Arial" w:hAnsi="Arial" w:cs="Arial"/>
          <w:color w:val="1A1A1A"/>
          <w:w w:val="105"/>
        </w:rPr>
        <w:t>method based on an element of chance by an act or set of acts on the part of persons conducting</w:t>
      </w:r>
      <w:r w:rsidRPr="00B038C4">
        <w:rPr>
          <w:rFonts w:ascii="Arial" w:hAnsi="Arial" w:cs="Arial"/>
          <w:color w:val="1A1A1A"/>
          <w:spacing w:val="-2"/>
          <w:w w:val="105"/>
        </w:rPr>
        <w:t xml:space="preserve"> </w:t>
      </w:r>
      <w:r w:rsidRPr="00B038C4">
        <w:rPr>
          <w:rFonts w:ascii="Arial" w:hAnsi="Arial" w:cs="Arial"/>
          <w:color w:val="1A1A1A"/>
          <w:w w:val="105"/>
        </w:rPr>
        <w:t>or</w:t>
      </w:r>
      <w:r w:rsidRPr="00B038C4">
        <w:rPr>
          <w:rFonts w:ascii="Arial" w:hAnsi="Arial" w:cs="Arial"/>
          <w:color w:val="1A1A1A"/>
          <w:spacing w:val="-10"/>
          <w:w w:val="105"/>
        </w:rPr>
        <w:t xml:space="preserve"> </w:t>
      </w:r>
      <w:r w:rsidRPr="00B038C4">
        <w:rPr>
          <w:rFonts w:ascii="Arial" w:hAnsi="Arial" w:cs="Arial"/>
          <w:color w:val="1A1A1A"/>
          <w:w w:val="105"/>
        </w:rPr>
        <w:t>connected</w:t>
      </w:r>
      <w:r w:rsidRPr="00B038C4">
        <w:rPr>
          <w:rFonts w:ascii="Arial" w:hAnsi="Arial" w:cs="Arial"/>
          <w:color w:val="1A1A1A"/>
          <w:spacing w:val="13"/>
          <w:w w:val="105"/>
        </w:rPr>
        <w:t xml:space="preserve"> </w:t>
      </w:r>
      <w:r w:rsidRPr="00B038C4">
        <w:rPr>
          <w:rFonts w:ascii="Arial" w:hAnsi="Arial" w:cs="Arial"/>
          <w:color w:val="1A1A1A"/>
          <w:w w:val="105"/>
        </w:rPr>
        <w:t>with</w:t>
      </w:r>
      <w:r w:rsidRPr="00B038C4">
        <w:rPr>
          <w:rFonts w:ascii="Arial" w:hAnsi="Arial" w:cs="Arial"/>
          <w:color w:val="1A1A1A"/>
          <w:spacing w:val="-10"/>
          <w:w w:val="105"/>
        </w:rPr>
        <w:t xml:space="preserve"> </w:t>
      </w:r>
      <w:r w:rsidRPr="00B038C4">
        <w:rPr>
          <w:rFonts w:ascii="Arial" w:hAnsi="Arial" w:cs="Arial"/>
          <w:color w:val="1A1A1A"/>
          <w:w w:val="105"/>
        </w:rPr>
        <w:t>the</w:t>
      </w:r>
      <w:r w:rsidRPr="00B038C4">
        <w:rPr>
          <w:rFonts w:ascii="Arial" w:hAnsi="Arial" w:cs="Arial"/>
          <w:color w:val="1A1A1A"/>
          <w:spacing w:val="-7"/>
          <w:w w:val="105"/>
        </w:rPr>
        <w:t xml:space="preserve"> </w:t>
      </w:r>
      <w:r w:rsidRPr="00B038C4">
        <w:rPr>
          <w:rFonts w:ascii="Arial" w:hAnsi="Arial" w:cs="Arial"/>
          <w:color w:val="1A1A1A"/>
          <w:w w:val="105"/>
        </w:rPr>
        <w:t>lottery,</w:t>
      </w:r>
      <w:r w:rsidRPr="00B038C4">
        <w:rPr>
          <w:rFonts w:ascii="Arial" w:hAnsi="Arial" w:cs="Arial"/>
          <w:color w:val="1A1A1A"/>
          <w:spacing w:val="-3"/>
          <w:w w:val="105"/>
        </w:rPr>
        <w:t xml:space="preserve"> </w:t>
      </w:r>
      <w:r w:rsidRPr="00B038C4">
        <w:rPr>
          <w:rFonts w:ascii="Arial" w:hAnsi="Arial" w:cs="Arial"/>
          <w:color w:val="1A1A1A"/>
          <w:w w:val="105"/>
        </w:rPr>
        <w:t>except</w:t>
      </w:r>
      <w:r w:rsidRPr="00B038C4">
        <w:rPr>
          <w:rFonts w:ascii="Arial" w:hAnsi="Arial" w:cs="Arial"/>
          <w:color w:val="1A1A1A"/>
          <w:spacing w:val="-7"/>
          <w:w w:val="105"/>
        </w:rPr>
        <w:t xml:space="preserve"> </w:t>
      </w:r>
      <w:r w:rsidRPr="00B038C4">
        <w:rPr>
          <w:rFonts w:ascii="Arial" w:hAnsi="Arial" w:cs="Arial"/>
          <w:color w:val="1A1A1A"/>
          <w:w w:val="105"/>
        </w:rPr>
        <w:t>that</w:t>
      </w:r>
      <w:r w:rsidRPr="00B038C4">
        <w:rPr>
          <w:rFonts w:ascii="Arial" w:hAnsi="Arial" w:cs="Arial"/>
          <w:color w:val="1A1A1A"/>
          <w:spacing w:val="-10"/>
          <w:w w:val="105"/>
        </w:rPr>
        <w:t xml:space="preserve"> </w:t>
      </w:r>
      <w:r w:rsidRPr="00B038C4">
        <w:rPr>
          <w:rFonts w:ascii="Arial" w:hAnsi="Arial" w:cs="Arial"/>
          <w:color w:val="1A1A1A"/>
          <w:w w:val="105"/>
        </w:rPr>
        <w:t>the</w:t>
      </w:r>
      <w:r w:rsidRPr="00B038C4">
        <w:rPr>
          <w:rFonts w:ascii="Arial" w:hAnsi="Arial" w:cs="Arial"/>
          <w:color w:val="1A1A1A"/>
          <w:spacing w:val="-9"/>
          <w:w w:val="105"/>
        </w:rPr>
        <w:t xml:space="preserve"> </w:t>
      </w:r>
      <w:r w:rsidRPr="00B038C4">
        <w:rPr>
          <w:rFonts w:ascii="Arial" w:hAnsi="Arial" w:cs="Arial"/>
          <w:color w:val="1A1A1A"/>
          <w:w w:val="105"/>
        </w:rPr>
        <w:t>winning</w:t>
      </w:r>
      <w:r w:rsidRPr="00B038C4">
        <w:rPr>
          <w:rFonts w:ascii="Arial" w:hAnsi="Arial" w:cs="Arial"/>
          <w:color w:val="1A1A1A"/>
          <w:spacing w:val="-3"/>
          <w:w w:val="105"/>
        </w:rPr>
        <w:t xml:space="preserve"> </w:t>
      </w:r>
      <w:r w:rsidRPr="00B038C4">
        <w:rPr>
          <w:rFonts w:ascii="Arial" w:hAnsi="Arial" w:cs="Arial"/>
          <w:color w:val="1A1A1A"/>
          <w:w w:val="105"/>
        </w:rPr>
        <w:t>chance</w:t>
      </w:r>
      <w:r w:rsidRPr="00B038C4">
        <w:rPr>
          <w:rFonts w:ascii="Arial" w:hAnsi="Arial" w:cs="Arial"/>
          <w:color w:val="1A1A1A"/>
          <w:spacing w:val="-4"/>
          <w:w w:val="105"/>
        </w:rPr>
        <w:t xml:space="preserve"> </w:t>
      </w:r>
      <w:r w:rsidRPr="00B038C4">
        <w:rPr>
          <w:rFonts w:ascii="Arial" w:hAnsi="Arial" w:cs="Arial"/>
          <w:color w:val="1A1A1A"/>
          <w:w w:val="105"/>
        </w:rPr>
        <w:t>shall</w:t>
      </w:r>
      <w:r w:rsidRPr="00B038C4">
        <w:rPr>
          <w:rFonts w:ascii="Arial" w:hAnsi="Arial" w:cs="Arial"/>
          <w:color w:val="1A1A1A"/>
          <w:spacing w:val="-6"/>
          <w:w w:val="105"/>
        </w:rPr>
        <w:t xml:space="preserve"> </w:t>
      </w:r>
      <w:r w:rsidRPr="00B038C4">
        <w:rPr>
          <w:rFonts w:ascii="Arial" w:hAnsi="Arial" w:cs="Arial"/>
          <w:color w:val="1A1A1A"/>
          <w:w w:val="105"/>
        </w:rPr>
        <w:t>not be determined by the outcome of a publicly exhibited sporting</w:t>
      </w:r>
      <w:r w:rsidRPr="00B038C4">
        <w:rPr>
          <w:rFonts w:ascii="Arial" w:hAnsi="Arial" w:cs="Arial"/>
          <w:color w:val="1A1A1A"/>
          <w:spacing w:val="-21"/>
          <w:w w:val="105"/>
        </w:rPr>
        <w:t xml:space="preserve"> </w:t>
      </w:r>
      <w:r w:rsidRPr="00B038C4">
        <w:rPr>
          <w:rFonts w:ascii="Arial" w:hAnsi="Arial" w:cs="Arial"/>
          <w:color w:val="1A1A1A"/>
          <w:w w:val="105"/>
        </w:rPr>
        <w:t>contest.</w:t>
      </w:r>
    </w:p>
    <w:p w14:paraId="24CB9B13" w14:textId="77777777" w:rsidR="00377680" w:rsidRDefault="00377680" w:rsidP="007F2C3C">
      <w:pPr>
        <w:pStyle w:val="BodyText"/>
        <w:spacing w:before="240" w:after="240"/>
        <w:ind w:left="720"/>
        <w:jc w:val="both"/>
        <w:rPr>
          <w:rFonts w:ascii="Arial" w:hAnsi="Arial" w:cs="Arial"/>
          <w:color w:val="1A1A1A"/>
          <w:w w:val="105"/>
          <w:sz w:val="24"/>
          <w:szCs w:val="24"/>
        </w:rPr>
      </w:pPr>
      <w:r w:rsidRPr="007F2C3C">
        <w:rPr>
          <w:rFonts w:ascii="Arial" w:hAnsi="Arial" w:cs="Arial"/>
          <w:b/>
          <w:color w:val="1A1A1A"/>
          <w:w w:val="105"/>
          <w:sz w:val="24"/>
          <w:szCs w:val="24"/>
        </w:rPr>
        <w:t>"Religious organization"</w:t>
      </w:r>
      <w:r w:rsidRPr="00B038C4">
        <w:rPr>
          <w:rFonts w:ascii="Arial" w:hAnsi="Arial" w:cs="Arial"/>
          <w:color w:val="1A1A1A"/>
          <w:w w:val="105"/>
          <w:sz w:val="24"/>
          <w:szCs w:val="24"/>
        </w:rPr>
        <w:t xml:space="preserve"> shall mean any church, congregation, society, or organization founded for the purpose of religious worship.</w:t>
      </w:r>
    </w:p>
    <w:p w14:paraId="3208F48E" w14:textId="77777777" w:rsidR="00377680" w:rsidRPr="00B038C4" w:rsidRDefault="00377680" w:rsidP="007F2C3C">
      <w:pPr>
        <w:pStyle w:val="BodyText"/>
        <w:spacing w:before="240" w:after="240"/>
        <w:ind w:left="720"/>
        <w:contextualSpacing/>
        <w:jc w:val="both"/>
        <w:rPr>
          <w:rFonts w:ascii="Arial" w:hAnsi="Arial" w:cs="Arial"/>
          <w:sz w:val="24"/>
          <w:szCs w:val="24"/>
        </w:rPr>
      </w:pPr>
      <w:r w:rsidRPr="007F2C3C">
        <w:rPr>
          <w:rFonts w:ascii="Arial" w:hAnsi="Arial" w:cs="Arial"/>
          <w:b/>
          <w:color w:val="2D2D2D"/>
          <w:w w:val="105"/>
          <w:sz w:val="24"/>
          <w:szCs w:val="24"/>
        </w:rPr>
        <w:t>"Veterans"</w:t>
      </w:r>
      <w:r w:rsidRPr="00B038C4">
        <w:rPr>
          <w:rFonts w:ascii="Arial" w:hAnsi="Arial" w:cs="Arial"/>
          <w:color w:val="2D2D2D"/>
          <w:w w:val="105"/>
          <w:sz w:val="24"/>
          <w:szCs w:val="24"/>
        </w:rPr>
        <w:t xml:space="preserve"> shall mean an organization or association comprised of members of which substantially all are individuals who are veterans or spouses, widows, or widowers of veterans, the primary purpose of which is to promote the welfare of its members and to provide assistance to the general public in such a way as </w:t>
      </w:r>
      <w:r w:rsidRPr="00B038C4">
        <w:rPr>
          <w:rFonts w:ascii="Arial" w:hAnsi="Arial" w:cs="Arial"/>
          <w:color w:val="414242"/>
          <w:w w:val="105"/>
          <w:sz w:val="24"/>
          <w:szCs w:val="24"/>
        </w:rPr>
        <w:t xml:space="preserve">to </w:t>
      </w:r>
      <w:r w:rsidRPr="00B038C4">
        <w:rPr>
          <w:rFonts w:ascii="Arial" w:hAnsi="Arial" w:cs="Arial"/>
          <w:color w:val="2D2D2D"/>
          <w:w w:val="105"/>
          <w:sz w:val="24"/>
          <w:szCs w:val="24"/>
        </w:rPr>
        <w:t>confer a public benefit.</w:t>
      </w:r>
    </w:p>
    <w:p w14:paraId="1C9ABE76" w14:textId="77777777" w:rsidR="00377680" w:rsidRDefault="00377680" w:rsidP="006A5D40">
      <w:pPr>
        <w:pStyle w:val="BodyText"/>
        <w:jc w:val="both"/>
        <w:rPr>
          <w:rFonts w:ascii="Arial" w:hAnsi="Arial" w:cs="Arial"/>
          <w:color w:val="1A1A1A"/>
          <w:w w:val="105"/>
          <w:sz w:val="24"/>
          <w:szCs w:val="24"/>
        </w:rPr>
      </w:pPr>
    </w:p>
    <w:p w14:paraId="7789644B" w14:textId="77777777" w:rsidR="006A5D40" w:rsidRDefault="007F2C3C" w:rsidP="006A5D40">
      <w:pPr>
        <w:pStyle w:val="BodyText"/>
        <w:jc w:val="both"/>
        <w:rPr>
          <w:rFonts w:ascii="Arial" w:hAnsi="Arial" w:cs="Arial"/>
          <w:b/>
          <w:color w:val="1A1A1A"/>
          <w:w w:val="105"/>
          <w:sz w:val="24"/>
          <w:szCs w:val="24"/>
        </w:rPr>
      </w:pPr>
      <w:r>
        <w:rPr>
          <w:rFonts w:ascii="Arial" w:hAnsi="Arial" w:cs="Arial"/>
          <w:b/>
          <w:color w:val="1A1A1A"/>
          <w:w w:val="105"/>
          <w:sz w:val="24"/>
          <w:szCs w:val="24"/>
        </w:rPr>
        <w:t>§</w:t>
      </w:r>
      <w:r w:rsidR="006A5D40">
        <w:rPr>
          <w:rFonts w:ascii="Arial" w:hAnsi="Arial" w:cs="Arial"/>
          <w:b/>
          <w:color w:val="1A1A1A"/>
          <w:w w:val="105"/>
          <w:sz w:val="24"/>
          <w:szCs w:val="24"/>
        </w:rPr>
        <w:t>178-18.2</w:t>
      </w:r>
      <w:r w:rsidR="006A5D40">
        <w:rPr>
          <w:rFonts w:ascii="Arial" w:hAnsi="Arial" w:cs="Arial"/>
          <w:b/>
          <w:color w:val="1A1A1A"/>
          <w:w w:val="105"/>
          <w:sz w:val="24"/>
          <w:szCs w:val="24"/>
        </w:rPr>
        <w:tab/>
        <w:t>License required.</w:t>
      </w:r>
    </w:p>
    <w:p w14:paraId="6CD9909F" w14:textId="77777777" w:rsidR="006A5D40" w:rsidRDefault="006A5D40" w:rsidP="006A5D40">
      <w:pPr>
        <w:pStyle w:val="BodyText"/>
        <w:jc w:val="both"/>
        <w:rPr>
          <w:rFonts w:ascii="Arial" w:hAnsi="Arial" w:cs="Arial"/>
          <w:b/>
          <w:color w:val="1A1A1A"/>
          <w:w w:val="105"/>
          <w:sz w:val="24"/>
          <w:szCs w:val="24"/>
        </w:rPr>
      </w:pPr>
    </w:p>
    <w:p w14:paraId="718E1BDE" w14:textId="77777777" w:rsidR="006A5D40" w:rsidRDefault="006A5D40" w:rsidP="006A5D40">
      <w:pPr>
        <w:pStyle w:val="BodyText"/>
        <w:jc w:val="both"/>
        <w:rPr>
          <w:rFonts w:ascii="Arial" w:hAnsi="Arial" w:cs="Arial"/>
          <w:color w:val="2D2D2D"/>
          <w:w w:val="105"/>
          <w:sz w:val="24"/>
          <w:szCs w:val="24"/>
        </w:rPr>
      </w:pPr>
      <w:r>
        <w:rPr>
          <w:rFonts w:ascii="Arial" w:hAnsi="Arial" w:cs="Arial"/>
          <w:color w:val="2D2D2D"/>
          <w:w w:val="105"/>
          <w:sz w:val="24"/>
          <w:szCs w:val="24"/>
        </w:rPr>
        <w:tab/>
      </w:r>
      <w:r w:rsidRPr="00B038C4">
        <w:rPr>
          <w:rFonts w:ascii="Arial" w:hAnsi="Arial" w:cs="Arial"/>
          <w:color w:val="2D2D2D"/>
          <w:w w:val="105"/>
          <w:sz w:val="24"/>
          <w:szCs w:val="24"/>
        </w:rPr>
        <w:t>No person, firm, organization or corporation shall conduct raffles or chances in the City without having first obtained a license therefor pursuant to this article</w:t>
      </w:r>
      <w:r>
        <w:rPr>
          <w:rFonts w:ascii="Arial" w:hAnsi="Arial" w:cs="Arial"/>
          <w:color w:val="2D2D2D"/>
          <w:w w:val="105"/>
          <w:sz w:val="24"/>
          <w:szCs w:val="24"/>
        </w:rPr>
        <w:t>.</w:t>
      </w:r>
    </w:p>
    <w:p w14:paraId="73D01A71" w14:textId="77777777" w:rsidR="00030EE6" w:rsidRDefault="00030EE6" w:rsidP="006A5D40">
      <w:pPr>
        <w:pStyle w:val="BodyText"/>
        <w:jc w:val="both"/>
        <w:rPr>
          <w:rFonts w:ascii="Arial" w:hAnsi="Arial" w:cs="Arial"/>
          <w:color w:val="2D2D2D"/>
          <w:w w:val="105"/>
          <w:sz w:val="24"/>
          <w:szCs w:val="24"/>
        </w:rPr>
      </w:pPr>
    </w:p>
    <w:p w14:paraId="11935891" w14:textId="77777777" w:rsidR="006A5D40" w:rsidRDefault="007F2C3C" w:rsidP="006A5D40">
      <w:pPr>
        <w:pStyle w:val="BodyText"/>
        <w:jc w:val="both"/>
        <w:rPr>
          <w:rFonts w:ascii="Arial" w:hAnsi="Arial" w:cs="Arial"/>
          <w:b/>
          <w:color w:val="2D2D2D"/>
          <w:w w:val="105"/>
          <w:sz w:val="24"/>
          <w:szCs w:val="24"/>
        </w:rPr>
      </w:pPr>
      <w:r>
        <w:rPr>
          <w:rFonts w:ascii="Arial" w:hAnsi="Arial" w:cs="Arial"/>
          <w:b/>
          <w:color w:val="2D2D2D"/>
          <w:w w:val="105"/>
          <w:sz w:val="24"/>
          <w:szCs w:val="24"/>
        </w:rPr>
        <w:t>§</w:t>
      </w:r>
      <w:r w:rsidR="006A5D40">
        <w:rPr>
          <w:rFonts w:ascii="Arial" w:hAnsi="Arial" w:cs="Arial"/>
          <w:b/>
          <w:color w:val="2D2D2D"/>
          <w:w w:val="105"/>
          <w:sz w:val="24"/>
          <w:szCs w:val="24"/>
        </w:rPr>
        <w:t>178-18.3</w:t>
      </w:r>
      <w:r w:rsidR="006A5D40">
        <w:rPr>
          <w:rFonts w:ascii="Arial" w:hAnsi="Arial" w:cs="Arial"/>
          <w:b/>
          <w:color w:val="2D2D2D"/>
          <w:w w:val="105"/>
          <w:sz w:val="24"/>
          <w:szCs w:val="24"/>
        </w:rPr>
        <w:tab/>
        <w:t>License restrictions.</w:t>
      </w:r>
    </w:p>
    <w:p w14:paraId="5CB95B5C" w14:textId="77777777" w:rsidR="007F2C3C" w:rsidRDefault="007F2C3C" w:rsidP="007F2C3C">
      <w:pPr>
        <w:ind w:left="720"/>
        <w:rPr>
          <w:rFonts w:ascii="Arial" w:hAnsi="Arial" w:cs="Arial"/>
          <w:w w:val="105"/>
        </w:rPr>
      </w:pPr>
    </w:p>
    <w:p w14:paraId="4DF2CA76" w14:textId="77777777" w:rsidR="006A5D40" w:rsidRDefault="006A5D40" w:rsidP="007F2C3C">
      <w:pPr>
        <w:ind w:left="720"/>
        <w:rPr>
          <w:rFonts w:ascii="Arial" w:hAnsi="Arial" w:cs="Arial"/>
          <w:w w:val="105"/>
        </w:rPr>
      </w:pPr>
      <w:r w:rsidRPr="007F2C3C">
        <w:rPr>
          <w:rFonts w:ascii="Arial" w:hAnsi="Arial" w:cs="Arial"/>
          <w:b/>
          <w:w w:val="105"/>
        </w:rPr>
        <w:t>Location.</w:t>
      </w:r>
      <w:r w:rsidRPr="007F2C3C">
        <w:rPr>
          <w:rFonts w:ascii="Arial" w:hAnsi="Arial" w:cs="Arial"/>
          <w:spacing w:val="11"/>
          <w:w w:val="105"/>
        </w:rPr>
        <w:t xml:space="preserve"> </w:t>
      </w:r>
      <w:r w:rsidRPr="007F2C3C">
        <w:rPr>
          <w:rFonts w:ascii="Arial" w:hAnsi="Arial" w:cs="Arial"/>
          <w:w w:val="105"/>
        </w:rPr>
        <w:t>Sales</w:t>
      </w:r>
      <w:r w:rsidRPr="007F2C3C">
        <w:rPr>
          <w:rFonts w:ascii="Arial" w:hAnsi="Arial" w:cs="Arial"/>
          <w:spacing w:val="-18"/>
          <w:w w:val="105"/>
        </w:rPr>
        <w:t xml:space="preserve"> </w:t>
      </w:r>
      <w:r w:rsidRPr="007F2C3C">
        <w:rPr>
          <w:rFonts w:ascii="Arial" w:hAnsi="Arial" w:cs="Arial"/>
          <w:w w:val="105"/>
        </w:rPr>
        <w:t>of</w:t>
      </w:r>
      <w:r w:rsidRPr="007F2C3C">
        <w:rPr>
          <w:rFonts w:ascii="Arial" w:hAnsi="Arial" w:cs="Arial"/>
          <w:spacing w:val="-18"/>
          <w:w w:val="105"/>
        </w:rPr>
        <w:t xml:space="preserve"> </w:t>
      </w:r>
      <w:r w:rsidRPr="007F2C3C">
        <w:rPr>
          <w:rFonts w:ascii="Arial" w:hAnsi="Arial" w:cs="Arial"/>
          <w:w w:val="105"/>
        </w:rPr>
        <w:t>raffle</w:t>
      </w:r>
      <w:r w:rsidRPr="007F2C3C">
        <w:rPr>
          <w:rFonts w:ascii="Arial" w:hAnsi="Arial" w:cs="Arial"/>
          <w:spacing w:val="-21"/>
          <w:w w:val="105"/>
        </w:rPr>
        <w:t xml:space="preserve"> </w:t>
      </w:r>
      <w:r w:rsidRPr="007F2C3C">
        <w:rPr>
          <w:rFonts w:ascii="Arial" w:hAnsi="Arial" w:cs="Arial"/>
          <w:w w:val="105"/>
        </w:rPr>
        <w:t>chances</w:t>
      </w:r>
      <w:r w:rsidRPr="007F2C3C">
        <w:rPr>
          <w:rFonts w:ascii="Arial" w:hAnsi="Arial" w:cs="Arial"/>
          <w:spacing w:val="-22"/>
          <w:w w:val="105"/>
        </w:rPr>
        <w:t xml:space="preserve"> </w:t>
      </w:r>
      <w:r w:rsidRPr="007F2C3C">
        <w:rPr>
          <w:rFonts w:ascii="Arial" w:hAnsi="Arial" w:cs="Arial"/>
          <w:w w:val="105"/>
        </w:rPr>
        <w:t>shall</w:t>
      </w:r>
      <w:r w:rsidRPr="007F2C3C">
        <w:rPr>
          <w:rFonts w:ascii="Arial" w:hAnsi="Arial" w:cs="Arial"/>
          <w:spacing w:val="-14"/>
          <w:w w:val="105"/>
        </w:rPr>
        <w:t xml:space="preserve"> </w:t>
      </w:r>
      <w:r w:rsidRPr="007F2C3C">
        <w:rPr>
          <w:rFonts w:ascii="Arial" w:hAnsi="Arial" w:cs="Arial"/>
          <w:w w:val="105"/>
        </w:rPr>
        <w:t>be</w:t>
      </w:r>
      <w:r w:rsidRPr="007F2C3C">
        <w:rPr>
          <w:rFonts w:ascii="Arial" w:hAnsi="Arial" w:cs="Arial"/>
          <w:spacing w:val="-27"/>
          <w:w w:val="105"/>
        </w:rPr>
        <w:t xml:space="preserve"> </w:t>
      </w:r>
      <w:r w:rsidRPr="007F2C3C">
        <w:rPr>
          <w:rFonts w:ascii="Arial" w:hAnsi="Arial" w:cs="Arial"/>
          <w:w w:val="105"/>
        </w:rPr>
        <w:t>only</w:t>
      </w:r>
      <w:r w:rsidRPr="007F2C3C">
        <w:rPr>
          <w:rFonts w:ascii="Arial" w:hAnsi="Arial" w:cs="Arial"/>
          <w:spacing w:val="-14"/>
          <w:w w:val="105"/>
        </w:rPr>
        <w:t xml:space="preserve"> </w:t>
      </w:r>
      <w:r w:rsidRPr="007F2C3C">
        <w:rPr>
          <w:rFonts w:ascii="Arial" w:hAnsi="Arial" w:cs="Arial"/>
          <w:w w:val="105"/>
        </w:rPr>
        <w:t>at</w:t>
      </w:r>
      <w:r w:rsidRPr="007F2C3C">
        <w:rPr>
          <w:rFonts w:ascii="Arial" w:hAnsi="Arial" w:cs="Arial"/>
          <w:spacing w:val="-23"/>
          <w:w w:val="105"/>
        </w:rPr>
        <w:t xml:space="preserve"> </w:t>
      </w:r>
      <w:r w:rsidRPr="007F2C3C">
        <w:rPr>
          <w:rFonts w:ascii="Arial" w:hAnsi="Arial" w:cs="Arial"/>
          <w:w w:val="105"/>
        </w:rPr>
        <w:t>locations</w:t>
      </w:r>
      <w:r w:rsidRPr="007F2C3C">
        <w:rPr>
          <w:rFonts w:ascii="Arial" w:hAnsi="Arial" w:cs="Arial"/>
          <w:spacing w:val="-12"/>
          <w:w w:val="105"/>
        </w:rPr>
        <w:t xml:space="preserve"> </w:t>
      </w:r>
      <w:r w:rsidRPr="007F2C3C">
        <w:rPr>
          <w:rFonts w:ascii="Arial" w:hAnsi="Arial" w:cs="Arial"/>
          <w:w w:val="105"/>
        </w:rPr>
        <w:t>designated</w:t>
      </w:r>
      <w:r w:rsidRPr="007F2C3C">
        <w:rPr>
          <w:rFonts w:ascii="Arial" w:hAnsi="Arial" w:cs="Arial"/>
          <w:spacing w:val="2"/>
          <w:w w:val="105"/>
        </w:rPr>
        <w:t xml:space="preserve"> </w:t>
      </w:r>
      <w:r w:rsidRPr="007F2C3C">
        <w:rPr>
          <w:rFonts w:ascii="Arial" w:hAnsi="Arial" w:cs="Arial"/>
          <w:w w:val="105"/>
        </w:rPr>
        <w:t>in</w:t>
      </w:r>
      <w:r w:rsidRPr="007F2C3C">
        <w:rPr>
          <w:rFonts w:ascii="Arial" w:hAnsi="Arial" w:cs="Arial"/>
          <w:spacing w:val="-24"/>
          <w:w w:val="105"/>
        </w:rPr>
        <w:t xml:space="preserve"> </w:t>
      </w:r>
      <w:r w:rsidRPr="007F2C3C">
        <w:rPr>
          <w:rFonts w:ascii="Arial" w:hAnsi="Arial" w:cs="Arial"/>
          <w:w w:val="105"/>
        </w:rPr>
        <w:t>the</w:t>
      </w:r>
      <w:r w:rsidRPr="007F2C3C">
        <w:rPr>
          <w:rFonts w:ascii="Arial" w:hAnsi="Arial" w:cs="Arial"/>
          <w:spacing w:val="-17"/>
          <w:w w:val="105"/>
        </w:rPr>
        <w:t xml:space="preserve"> </w:t>
      </w:r>
      <w:r w:rsidRPr="007F2C3C">
        <w:rPr>
          <w:rFonts w:ascii="Arial" w:hAnsi="Arial" w:cs="Arial"/>
          <w:w w:val="105"/>
        </w:rPr>
        <w:t>license</w:t>
      </w:r>
      <w:r w:rsidRPr="007F2C3C">
        <w:rPr>
          <w:rFonts w:ascii="Arial" w:hAnsi="Arial" w:cs="Arial"/>
          <w:spacing w:val="-17"/>
          <w:w w:val="105"/>
        </w:rPr>
        <w:t xml:space="preserve"> </w:t>
      </w:r>
      <w:r w:rsidRPr="007F2C3C">
        <w:rPr>
          <w:rFonts w:ascii="Arial" w:hAnsi="Arial" w:cs="Arial"/>
          <w:w w:val="105"/>
        </w:rPr>
        <w:t>application and</w:t>
      </w:r>
      <w:r w:rsidRPr="007F2C3C">
        <w:rPr>
          <w:rFonts w:ascii="Arial" w:hAnsi="Arial" w:cs="Arial"/>
          <w:spacing w:val="-5"/>
          <w:w w:val="105"/>
        </w:rPr>
        <w:t xml:space="preserve"> </w:t>
      </w:r>
      <w:r w:rsidRPr="007F2C3C">
        <w:rPr>
          <w:rFonts w:ascii="Arial" w:hAnsi="Arial" w:cs="Arial"/>
          <w:w w:val="105"/>
        </w:rPr>
        <w:t>which</w:t>
      </w:r>
      <w:r w:rsidRPr="007F2C3C">
        <w:rPr>
          <w:rFonts w:ascii="Arial" w:hAnsi="Arial" w:cs="Arial"/>
          <w:spacing w:val="-4"/>
          <w:w w:val="105"/>
        </w:rPr>
        <w:t xml:space="preserve"> </w:t>
      </w:r>
      <w:r w:rsidRPr="007F2C3C">
        <w:rPr>
          <w:rFonts w:ascii="Arial" w:hAnsi="Arial" w:cs="Arial"/>
          <w:w w:val="105"/>
        </w:rPr>
        <w:t>are</w:t>
      </w:r>
      <w:r w:rsidRPr="007F2C3C">
        <w:rPr>
          <w:rFonts w:ascii="Arial" w:hAnsi="Arial" w:cs="Arial"/>
          <w:spacing w:val="-12"/>
          <w:w w:val="105"/>
        </w:rPr>
        <w:t xml:space="preserve"> </w:t>
      </w:r>
      <w:r w:rsidRPr="007F2C3C">
        <w:rPr>
          <w:rFonts w:ascii="Arial" w:hAnsi="Arial" w:cs="Arial"/>
          <w:w w:val="105"/>
        </w:rPr>
        <w:t>within</w:t>
      </w:r>
      <w:r w:rsidRPr="007F2C3C">
        <w:rPr>
          <w:rFonts w:ascii="Arial" w:hAnsi="Arial" w:cs="Arial"/>
          <w:spacing w:val="-8"/>
          <w:w w:val="105"/>
        </w:rPr>
        <w:t xml:space="preserve"> </w:t>
      </w:r>
      <w:r w:rsidRPr="007F2C3C">
        <w:rPr>
          <w:rFonts w:ascii="Arial" w:hAnsi="Arial" w:cs="Arial"/>
          <w:w w:val="105"/>
        </w:rPr>
        <w:t>the</w:t>
      </w:r>
      <w:r w:rsidRPr="007F2C3C">
        <w:rPr>
          <w:rFonts w:ascii="Arial" w:hAnsi="Arial" w:cs="Arial"/>
          <w:spacing w:val="-12"/>
          <w:w w:val="105"/>
        </w:rPr>
        <w:t xml:space="preserve"> </w:t>
      </w:r>
      <w:r w:rsidRPr="007F2C3C">
        <w:rPr>
          <w:rFonts w:ascii="Arial" w:hAnsi="Arial" w:cs="Arial"/>
          <w:w w:val="105"/>
        </w:rPr>
        <w:t>City</w:t>
      </w:r>
      <w:r w:rsidRPr="007F2C3C">
        <w:rPr>
          <w:rFonts w:ascii="Arial" w:hAnsi="Arial" w:cs="Arial"/>
          <w:spacing w:val="-12"/>
          <w:w w:val="105"/>
        </w:rPr>
        <w:t xml:space="preserve"> </w:t>
      </w:r>
      <w:r w:rsidRPr="007F2C3C">
        <w:rPr>
          <w:rFonts w:ascii="Arial" w:hAnsi="Arial" w:cs="Arial"/>
          <w:w w:val="105"/>
        </w:rPr>
        <w:t>of</w:t>
      </w:r>
      <w:r w:rsidRPr="007F2C3C">
        <w:rPr>
          <w:rFonts w:ascii="Arial" w:hAnsi="Arial" w:cs="Arial"/>
          <w:spacing w:val="-13"/>
          <w:w w:val="105"/>
        </w:rPr>
        <w:t xml:space="preserve"> </w:t>
      </w:r>
      <w:r w:rsidRPr="007F2C3C">
        <w:rPr>
          <w:rFonts w:ascii="Arial" w:hAnsi="Arial" w:cs="Arial"/>
          <w:w w:val="105"/>
        </w:rPr>
        <w:t>Waverly.</w:t>
      </w:r>
    </w:p>
    <w:p w14:paraId="764DFC3D" w14:textId="77777777" w:rsidR="007F2C3C" w:rsidRPr="007F2C3C" w:rsidRDefault="007F2C3C" w:rsidP="007F2C3C">
      <w:pPr>
        <w:ind w:left="720"/>
        <w:rPr>
          <w:rFonts w:ascii="Arial" w:hAnsi="Arial" w:cs="Arial"/>
        </w:rPr>
      </w:pPr>
    </w:p>
    <w:p w14:paraId="28D2952A" w14:textId="77777777" w:rsidR="006A5D40" w:rsidRDefault="006A5D40" w:rsidP="0078320E">
      <w:pPr>
        <w:ind w:left="720"/>
        <w:jc w:val="both"/>
        <w:rPr>
          <w:rFonts w:ascii="Arial" w:hAnsi="Arial" w:cs="Arial"/>
          <w:w w:val="105"/>
        </w:rPr>
      </w:pPr>
      <w:r w:rsidRPr="007F2C3C">
        <w:rPr>
          <w:rFonts w:ascii="Arial" w:hAnsi="Arial" w:cs="Arial"/>
          <w:b/>
          <w:w w:val="105"/>
        </w:rPr>
        <w:t xml:space="preserve">Eligibility for </w:t>
      </w:r>
      <w:r w:rsidR="00030EE6">
        <w:rPr>
          <w:rFonts w:ascii="Arial" w:hAnsi="Arial" w:cs="Arial"/>
          <w:b/>
          <w:w w:val="105"/>
        </w:rPr>
        <w:t xml:space="preserve">Raffle </w:t>
      </w:r>
      <w:r w:rsidRPr="007F2C3C">
        <w:rPr>
          <w:rFonts w:ascii="Arial" w:hAnsi="Arial" w:cs="Arial"/>
          <w:b/>
          <w:w w:val="105"/>
        </w:rPr>
        <w:t>License</w:t>
      </w:r>
      <w:r w:rsidR="00030EE6">
        <w:rPr>
          <w:rFonts w:ascii="Arial" w:hAnsi="Arial" w:cs="Arial"/>
          <w:b/>
          <w:w w:val="105"/>
        </w:rPr>
        <w:t>s</w:t>
      </w:r>
      <w:r w:rsidRPr="007F2C3C">
        <w:rPr>
          <w:rFonts w:ascii="Arial" w:hAnsi="Arial" w:cs="Arial"/>
          <w:b/>
          <w:w w:val="105"/>
        </w:rPr>
        <w:t>.</w:t>
      </w:r>
      <w:r w:rsidRPr="007F2C3C">
        <w:rPr>
          <w:rFonts w:ascii="Arial" w:hAnsi="Arial" w:cs="Arial"/>
          <w:w w:val="105"/>
        </w:rPr>
        <w:t xml:space="preserve"> Licenses shall be issued only to bona fide religious, charitable, labor, business, fraternal, education or veterans' organizations that operate without profit to their members and which</w:t>
      </w:r>
      <w:r w:rsidRPr="007F2C3C">
        <w:rPr>
          <w:rFonts w:ascii="Arial" w:hAnsi="Arial" w:cs="Arial"/>
          <w:spacing w:val="-21"/>
          <w:w w:val="105"/>
        </w:rPr>
        <w:t xml:space="preserve"> </w:t>
      </w:r>
      <w:r w:rsidRPr="007F2C3C">
        <w:rPr>
          <w:rFonts w:ascii="Arial" w:hAnsi="Arial" w:cs="Arial"/>
          <w:w w:val="105"/>
        </w:rPr>
        <w:t>have</w:t>
      </w:r>
      <w:r w:rsidRPr="007F2C3C">
        <w:rPr>
          <w:rFonts w:ascii="Arial" w:hAnsi="Arial" w:cs="Arial"/>
          <w:spacing w:val="-25"/>
          <w:w w:val="105"/>
        </w:rPr>
        <w:t xml:space="preserve"> </w:t>
      </w:r>
      <w:r w:rsidRPr="007F2C3C">
        <w:rPr>
          <w:rFonts w:ascii="Arial" w:hAnsi="Arial" w:cs="Arial"/>
          <w:w w:val="105"/>
        </w:rPr>
        <w:t>been</w:t>
      </w:r>
      <w:r w:rsidRPr="007F2C3C">
        <w:rPr>
          <w:rFonts w:ascii="Arial" w:hAnsi="Arial" w:cs="Arial"/>
          <w:spacing w:val="-21"/>
          <w:w w:val="105"/>
        </w:rPr>
        <w:t xml:space="preserve"> </w:t>
      </w:r>
      <w:r w:rsidRPr="007F2C3C">
        <w:rPr>
          <w:rFonts w:ascii="Arial" w:hAnsi="Arial" w:cs="Arial"/>
          <w:w w:val="105"/>
        </w:rPr>
        <w:t>in</w:t>
      </w:r>
      <w:r w:rsidRPr="007F2C3C">
        <w:rPr>
          <w:rFonts w:ascii="Arial" w:hAnsi="Arial" w:cs="Arial"/>
          <w:spacing w:val="-29"/>
          <w:w w:val="105"/>
        </w:rPr>
        <w:t xml:space="preserve"> </w:t>
      </w:r>
      <w:r w:rsidRPr="007F2C3C">
        <w:rPr>
          <w:rFonts w:ascii="Arial" w:hAnsi="Arial" w:cs="Arial"/>
          <w:w w:val="105"/>
        </w:rPr>
        <w:t>existence</w:t>
      </w:r>
      <w:r w:rsidRPr="007F2C3C">
        <w:rPr>
          <w:rFonts w:ascii="Arial" w:hAnsi="Arial" w:cs="Arial"/>
          <w:spacing w:val="-23"/>
          <w:w w:val="105"/>
        </w:rPr>
        <w:t xml:space="preserve"> </w:t>
      </w:r>
      <w:r w:rsidRPr="007F2C3C">
        <w:rPr>
          <w:rFonts w:ascii="Arial" w:hAnsi="Arial" w:cs="Arial"/>
          <w:w w:val="105"/>
        </w:rPr>
        <w:t>continuously</w:t>
      </w:r>
      <w:r w:rsidRPr="007F2C3C">
        <w:rPr>
          <w:rFonts w:ascii="Arial" w:hAnsi="Arial" w:cs="Arial"/>
          <w:spacing w:val="-21"/>
          <w:w w:val="105"/>
        </w:rPr>
        <w:t xml:space="preserve"> </w:t>
      </w:r>
      <w:r w:rsidRPr="007F2C3C">
        <w:rPr>
          <w:rFonts w:ascii="Arial" w:hAnsi="Arial" w:cs="Arial"/>
          <w:w w:val="105"/>
        </w:rPr>
        <w:t>for</w:t>
      </w:r>
      <w:r w:rsidRPr="007F2C3C">
        <w:rPr>
          <w:rFonts w:ascii="Arial" w:hAnsi="Arial" w:cs="Arial"/>
          <w:spacing w:val="-29"/>
          <w:w w:val="105"/>
        </w:rPr>
        <w:t xml:space="preserve"> </w:t>
      </w:r>
      <w:r w:rsidRPr="007F2C3C">
        <w:rPr>
          <w:rFonts w:ascii="Arial" w:hAnsi="Arial" w:cs="Arial"/>
          <w:w w:val="105"/>
        </w:rPr>
        <w:t>a</w:t>
      </w:r>
      <w:r w:rsidRPr="007F2C3C">
        <w:rPr>
          <w:rFonts w:ascii="Arial" w:hAnsi="Arial" w:cs="Arial"/>
          <w:spacing w:val="-27"/>
          <w:w w:val="105"/>
        </w:rPr>
        <w:t xml:space="preserve"> </w:t>
      </w:r>
      <w:r w:rsidRPr="007F2C3C">
        <w:rPr>
          <w:rFonts w:ascii="Arial" w:hAnsi="Arial" w:cs="Arial"/>
          <w:w w:val="105"/>
        </w:rPr>
        <w:t>period</w:t>
      </w:r>
      <w:r w:rsidRPr="007F2C3C">
        <w:rPr>
          <w:rFonts w:ascii="Arial" w:hAnsi="Arial" w:cs="Arial"/>
          <w:spacing w:val="-25"/>
          <w:w w:val="105"/>
        </w:rPr>
        <w:t xml:space="preserve"> </w:t>
      </w:r>
      <w:r w:rsidRPr="007F2C3C">
        <w:rPr>
          <w:rFonts w:ascii="Arial" w:hAnsi="Arial" w:cs="Arial"/>
          <w:w w:val="105"/>
        </w:rPr>
        <w:t>of</w:t>
      </w:r>
      <w:r w:rsidRPr="007F2C3C">
        <w:rPr>
          <w:rFonts w:ascii="Arial" w:hAnsi="Arial" w:cs="Arial"/>
          <w:spacing w:val="-31"/>
          <w:w w:val="105"/>
        </w:rPr>
        <w:t xml:space="preserve"> </w:t>
      </w:r>
      <w:r w:rsidRPr="007F2C3C">
        <w:rPr>
          <w:rFonts w:ascii="Arial" w:hAnsi="Arial" w:cs="Arial"/>
          <w:w w:val="105"/>
        </w:rPr>
        <w:t>five</w:t>
      </w:r>
      <w:r w:rsidR="009A0D92">
        <w:rPr>
          <w:rFonts w:ascii="Arial" w:hAnsi="Arial" w:cs="Arial"/>
          <w:w w:val="105"/>
        </w:rPr>
        <w:t xml:space="preserve"> (5)</w:t>
      </w:r>
      <w:r w:rsidRPr="007F2C3C">
        <w:rPr>
          <w:rFonts w:ascii="Arial" w:hAnsi="Arial" w:cs="Arial"/>
          <w:spacing w:val="-32"/>
          <w:w w:val="105"/>
        </w:rPr>
        <w:t xml:space="preserve"> </w:t>
      </w:r>
      <w:r w:rsidRPr="007F2C3C">
        <w:rPr>
          <w:rFonts w:ascii="Arial" w:hAnsi="Arial" w:cs="Arial"/>
          <w:w w:val="105"/>
        </w:rPr>
        <w:t>years</w:t>
      </w:r>
      <w:r w:rsidRPr="007F2C3C">
        <w:rPr>
          <w:rFonts w:ascii="Arial" w:hAnsi="Arial" w:cs="Arial"/>
          <w:spacing w:val="-21"/>
          <w:w w:val="105"/>
        </w:rPr>
        <w:t xml:space="preserve"> </w:t>
      </w:r>
      <w:r w:rsidRPr="007F2C3C">
        <w:rPr>
          <w:rFonts w:ascii="Arial" w:hAnsi="Arial" w:cs="Arial"/>
          <w:w w:val="105"/>
        </w:rPr>
        <w:t>immediately</w:t>
      </w:r>
      <w:r w:rsidRPr="007F2C3C">
        <w:rPr>
          <w:rFonts w:ascii="Arial" w:hAnsi="Arial" w:cs="Arial"/>
          <w:spacing w:val="-16"/>
          <w:w w:val="105"/>
        </w:rPr>
        <w:t xml:space="preserve"> </w:t>
      </w:r>
      <w:r w:rsidRPr="007F2C3C">
        <w:rPr>
          <w:rFonts w:ascii="Arial" w:hAnsi="Arial" w:cs="Arial"/>
          <w:w w:val="105"/>
        </w:rPr>
        <w:t>before</w:t>
      </w:r>
      <w:r w:rsidRPr="007F2C3C">
        <w:rPr>
          <w:rFonts w:ascii="Arial" w:hAnsi="Arial" w:cs="Arial"/>
          <w:spacing w:val="-23"/>
          <w:w w:val="105"/>
        </w:rPr>
        <w:t xml:space="preserve"> </w:t>
      </w:r>
      <w:r w:rsidRPr="007F2C3C">
        <w:rPr>
          <w:rFonts w:ascii="Arial" w:hAnsi="Arial" w:cs="Arial"/>
          <w:w w:val="105"/>
        </w:rPr>
        <w:t>making</w:t>
      </w:r>
      <w:r w:rsidRPr="007F2C3C">
        <w:rPr>
          <w:rFonts w:ascii="Arial" w:hAnsi="Arial" w:cs="Arial"/>
          <w:spacing w:val="-25"/>
          <w:w w:val="105"/>
        </w:rPr>
        <w:t xml:space="preserve"> </w:t>
      </w:r>
      <w:r w:rsidRPr="007F2C3C">
        <w:rPr>
          <w:rFonts w:ascii="Arial" w:hAnsi="Arial" w:cs="Arial"/>
          <w:w w:val="105"/>
        </w:rPr>
        <w:t>application for a license and which h</w:t>
      </w:r>
      <w:r w:rsidR="009A0D92">
        <w:rPr>
          <w:rFonts w:ascii="Arial" w:hAnsi="Arial" w:cs="Arial"/>
          <w:w w:val="105"/>
        </w:rPr>
        <w:t>ave had during that entire 5-</w:t>
      </w:r>
      <w:r w:rsidRPr="007F2C3C">
        <w:rPr>
          <w:rFonts w:ascii="Arial" w:hAnsi="Arial" w:cs="Arial"/>
          <w:w w:val="105"/>
        </w:rPr>
        <w:t>year period a bona fide membership engaged in carrying</w:t>
      </w:r>
      <w:r w:rsidRPr="007F2C3C">
        <w:rPr>
          <w:rFonts w:ascii="Arial" w:hAnsi="Arial" w:cs="Arial"/>
          <w:spacing w:val="-17"/>
          <w:w w:val="105"/>
        </w:rPr>
        <w:t xml:space="preserve"> </w:t>
      </w:r>
      <w:r w:rsidRPr="007F2C3C">
        <w:rPr>
          <w:rFonts w:ascii="Arial" w:hAnsi="Arial" w:cs="Arial"/>
          <w:w w:val="105"/>
        </w:rPr>
        <w:t>out</w:t>
      </w:r>
      <w:r w:rsidRPr="007F2C3C">
        <w:rPr>
          <w:rFonts w:ascii="Arial" w:hAnsi="Arial" w:cs="Arial"/>
          <w:spacing w:val="-24"/>
          <w:w w:val="105"/>
        </w:rPr>
        <w:t xml:space="preserve"> </w:t>
      </w:r>
      <w:r w:rsidRPr="007F2C3C">
        <w:rPr>
          <w:rFonts w:ascii="Arial" w:hAnsi="Arial" w:cs="Arial"/>
          <w:w w:val="105"/>
        </w:rPr>
        <w:t>their</w:t>
      </w:r>
      <w:r w:rsidRPr="007F2C3C">
        <w:rPr>
          <w:rFonts w:ascii="Arial" w:hAnsi="Arial" w:cs="Arial"/>
          <w:spacing w:val="-17"/>
          <w:w w:val="105"/>
        </w:rPr>
        <w:t xml:space="preserve"> </w:t>
      </w:r>
      <w:r w:rsidRPr="007F2C3C">
        <w:rPr>
          <w:rFonts w:ascii="Arial" w:hAnsi="Arial" w:cs="Arial"/>
          <w:w w:val="105"/>
        </w:rPr>
        <w:t>objectives,</w:t>
      </w:r>
      <w:r w:rsidRPr="007F2C3C">
        <w:rPr>
          <w:rFonts w:ascii="Arial" w:hAnsi="Arial" w:cs="Arial"/>
          <w:spacing w:val="-9"/>
          <w:w w:val="105"/>
        </w:rPr>
        <w:t xml:space="preserve"> </w:t>
      </w:r>
      <w:r w:rsidRPr="007F2C3C">
        <w:rPr>
          <w:rFonts w:ascii="Arial" w:hAnsi="Arial" w:cs="Arial"/>
          <w:w w:val="105"/>
        </w:rPr>
        <w:t>or</w:t>
      </w:r>
      <w:r w:rsidRPr="007F2C3C">
        <w:rPr>
          <w:rFonts w:ascii="Arial" w:hAnsi="Arial" w:cs="Arial"/>
          <w:spacing w:val="-17"/>
          <w:w w:val="105"/>
        </w:rPr>
        <w:t xml:space="preserve"> </w:t>
      </w:r>
      <w:r w:rsidRPr="007F2C3C">
        <w:rPr>
          <w:rFonts w:ascii="Arial" w:hAnsi="Arial" w:cs="Arial"/>
          <w:w w:val="105"/>
        </w:rPr>
        <w:t>to</w:t>
      </w:r>
      <w:r w:rsidRPr="007F2C3C">
        <w:rPr>
          <w:rFonts w:ascii="Arial" w:hAnsi="Arial" w:cs="Arial"/>
          <w:spacing w:val="-21"/>
          <w:w w:val="105"/>
        </w:rPr>
        <w:t xml:space="preserve"> </w:t>
      </w:r>
      <w:r w:rsidRPr="007F2C3C">
        <w:rPr>
          <w:rFonts w:ascii="Arial" w:hAnsi="Arial" w:cs="Arial"/>
          <w:w w:val="105"/>
        </w:rPr>
        <w:t>a</w:t>
      </w:r>
      <w:r w:rsidRPr="007F2C3C">
        <w:rPr>
          <w:rFonts w:ascii="Arial" w:hAnsi="Arial" w:cs="Arial"/>
          <w:spacing w:val="-17"/>
          <w:w w:val="105"/>
        </w:rPr>
        <w:t xml:space="preserve"> </w:t>
      </w:r>
      <w:r w:rsidRPr="007F2C3C">
        <w:rPr>
          <w:rFonts w:ascii="Arial" w:hAnsi="Arial" w:cs="Arial"/>
          <w:w w:val="105"/>
        </w:rPr>
        <w:t>nonprofit</w:t>
      </w:r>
      <w:r w:rsidRPr="007F2C3C">
        <w:rPr>
          <w:rFonts w:ascii="Arial" w:hAnsi="Arial" w:cs="Arial"/>
          <w:spacing w:val="-9"/>
          <w:w w:val="105"/>
        </w:rPr>
        <w:t xml:space="preserve"> </w:t>
      </w:r>
      <w:r w:rsidRPr="007F2C3C">
        <w:rPr>
          <w:rFonts w:ascii="Arial" w:hAnsi="Arial" w:cs="Arial"/>
          <w:w w:val="105"/>
        </w:rPr>
        <w:t>fund</w:t>
      </w:r>
      <w:r w:rsidRPr="007F2C3C">
        <w:rPr>
          <w:rFonts w:ascii="Arial" w:hAnsi="Arial" w:cs="Arial"/>
          <w:spacing w:val="-14"/>
          <w:w w:val="105"/>
        </w:rPr>
        <w:t xml:space="preserve"> </w:t>
      </w:r>
      <w:r w:rsidRPr="007F2C3C">
        <w:rPr>
          <w:rFonts w:ascii="Arial" w:hAnsi="Arial" w:cs="Arial"/>
          <w:w w:val="105"/>
        </w:rPr>
        <w:t>raising</w:t>
      </w:r>
      <w:r w:rsidRPr="007F2C3C">
        <w:rPr>
          <w:rFonts w:ascii="Arial" w:hAnsi="Arial" w:cs="Arial"/>
          <w:spacing w:val="-18"/>
          <w:w w:val="105"/>
        </w:rPr>
        <w:t xml:space="preserve"> </w:t>
      </w:r>
      <w:r w:rsidRPr="007F2C3C">
        <w:rPr>
          <w:rFonts w:ascii="Arial" w:hAnsi="Arial" w:cs="Arial"/>
          <w:w w:val="105"/>
        </w:rPr>
        <w:t>organization</w:t>
      </w:r>
      <w:r w:rsidRPr="007F2C3C">
        <w:rPr>
          <w:rFonts w:ascii="Arial" w:hAnsi="Arial" w:cs="Arial"/>
          <w:spacing w:val="-3"/>
          <w:w w:val="105"/>
        </w:rPr>
        <w:t xml:space="preserve"> </w:t>
      </w:r>
      <w:r w:rsidRPr="007F2C3C">
        <w:rPr>
          <w:rFonts w:ascii="Arial" w:hAnsi="Arial" w:cs="Arial"/>
          <w:w w:val="105"/>
        </w:rPr>
        <w:t>that</w:t>
      </w:r>
      <w:r w:rsidRPr="007F2C3C">
        <w:rPr>
          <w:rFonts w:ascii="Arial" w:hAnsi="Arial" w:cs="Arial"/>
          <w:spacing w:val="-15"/>
          <w:w w:val="105"/>
        </w:rPr>
        <w:t xml:space="preserve"> </w:t>
      </w:r>
      <w:r w:rsidRPr="007F2C3C">
        <w:rPr>
          <w:rFonts w:ascii="Arial" w:hAnsi="Arial" w:cs="Arial"/>
          <w:w w:val="105"/>
        </w:rPr>
        <w:t>the</w:t>
      </w:r>
      <w:r w:rsidRPr="007F2C3C">
        <w:rPr>
          <w:rFonts w:ascii="Arial" w:hAnsi="Arial" w:cs="Arial"/>
          <w:spacing w:val="-22"/>
          <w:w w:val="105"/>
        </w:rPr>
        <w:t xml:space="preserve"> </w:t>
      </w:r>
      <w:r w:rsidRPr="007F2C3C">
        <w:rPr>
          <w:rFonts w:ascii="Arial" w:hAnsi="Arial" w:cs="Arial"/>
          <w:w w:val="105"/>
        </w:rPr>
        <w:t>City</w:t>
      </w:r>
      <w:r w:rsidRPr="007F2C3C">
        <w:rPr>
          <w:rFonts w:ascii="Arial" w:hAnsi="Arial" w:cs="Arial"/>
          <w:spacing w:val="-17"/>
          <w:w w:val="105"/>
        </w:rPr>
        <w:t xml:space="preserve"> </w:t>
      </w:r>
      <w:r w:rsidRPr="007F2C3C">
        <w:rPr>
          <w:rFonts w:ascii="Arial" w:hAnsi="Arial" w:cs="Arial"/>
          <w:w w:val="105"/>
        </w:rPr>
        <w:t>Council</w:t>
      </w:r>
      <w:r w:rsidRPr="007F2C3C">
        <w:rPr>
          <w:rFonts w:ascii="Arial" w:hAnsi="Arial" w:cs="Arial"/>
          <w:spacing w:val="-15"/>
          <w:w w:val="105"/>
        </w:rPr>
        <w:t xml:space="preserve"> </w:t>
      </w:r>
      <w:r w:rsidRPr="007F2C3C">
        <w:rPr>
          <w:rFonts w:ascii="Arial" w:hAnsi="Arial" w:cs="Arial"/>
          <w:w w:val="105"/>
        </w:rPr>
        <w:t>determines</w:t>
      </w:r>
      <w:r w:rsidRPr="007F2C3C">
        <w:rPr>
          <w:rFonts w:ascii="Arial" w:hAnsi="Arial" w:cs="Arial"/>
          <w:spacing w:val="-4"/>
          <w:w w:val="105"/>
        </w:rPr>
        <w:t xml:space="preserve"> </w:t>
      </w:r>
      <w:r w:rsidRPr="007F2C3C">
        <w:rPr>
          <w:rFonts w:ascii="Arial" w:hAnsi="Arial" w:cs="Arial"/>
          <w:w w:val="105"/>
        </w:rPr>
        <w:t xml:space="preserve">is organized for the sole purpose of providing assistance to an identified individual or group of </w:t>
      </w:r>
      <w:r w:rsidRPr="007F2C3C">
        <w:rPr>
          <w:rFonts w:ascii="Arial" w:hAnsi="Arial" w:cs="Arial"/>
          <w:w w:val="105"/>
        </w:rPr>
        <w:lastRenderedPageBreak/>
        <w:t>individuals suffering</w:t>
      </w:r>
      <w:r w:rsidRPr="007F2C3C">
        <w:rPr>
          <w:rFonts w:ascii="Arial" w:hAnsi="Arial" w:cs="Arial"/>
          <w:spacing w:val="-10"/>
          <w:w w:val="105"/>
        </w:rPr>
        <w:t xml:space="preserve"> </w:t>
      </w:r>
      <w:r w:rsidRPr="007F2C3C">
        <w:rPr>
          <w:rFonts w:ascii="Arial" w:hAnsi="Arial" w:cs="Arial"/>
          <w:w w:val="105"/>
        </w:rPr>
        <w:t>extreme</w:t>
      </w:r>
      <w:r w:rsidRPr="007F2C3C">
        <w:rPr>
          <w:rFonts w:ascii="Arial" w:hAnsi="Arial" w:cs="Arial"/>
          <w:spacing w:val="-9"/>
          <w:w w:val="105"/>
        </w:rPr>
        <w:t xml:space="preserve"> </w:t>
      </w:r>
      <w:r w:rsidRPr="007F2C3C">
        <w:rPr>
          <w:rFonts w:ascii="Arial" w:hAnsi="Arial" w:cs="Arial"/>
          <w:w w:val="105"/>
        </w:rPr>
        <w:t>financial hardship</w:t>
      </w:r>
      <w:r w:rsidRPr="007F2C3C">
        <w:rPr>
          <w:rFonts w:ascii="Arial" w:hAnsi="Arial" w:cs="Arial"/>
          <w:spacing w:val="-7"/>
          <w:w w:val="105"/>
        </w:rPr>
        <w:t xml:space="preserve"> </w:t>
      </w:r>
      <w:r w:rsidRPr="007F2C3C">
        <w:rPr>
          <w:rFonts w:ascii="Arial" w:hAnsi="Arial" w:cs="Arial"/>
          <w:w w:val="105"/>
        </w:rPr>
        <w:t>as</w:t>
      </w:r>
      <w:r w:rsidRPr="007F2C3C">
        <w:rPr>
          <w:rFonts w:ascii="Arial" w:hAnsi="Arial" w:cs="Arial"/>
          <w:spacing w:val="-16"/>
          <w:w w:val="105"/>
        </w:rPr>
        <w:t xml:space="preserve"> </w:t>
      </w:r>
      <w:r w:rsidRPr="007F2C3C">
        <w:rPr>
          <w:rFonts w:ascii="Arial" w:hAnsi="Arial" w:cs="Arial"/>
          <w:w w:val="105"/>
        </w:rPr>
        <w:t>the</w:t>
      </w:r>
      <w:r w:rsidRPr="007F2C3C">
        <w:rPr>
          <w:rFonts w:ascii="Arial" w:hAnsi="Arial" w:cs="Arial"/>
          <w:spacing w:val="-11"/>
          <w:w w:val="105"/>
        </w:rPr>
        <w:t xml:space="preserve"> </w:t>
      </w:r>
      <w:r w:rsidRPr="007F2C3C">
        <w:rPr>
          <w:rFonts w:ascii="Arial" w:hAnsi="Arial" w:cs="Arial"/>
          <w:w w:val="105"/>
        </w:rPr>
        <w:t>result</w:t>
      </w:r>
      <w:r w:rsidRPr="007F2C3C">
        <w:rPr>
          <w:rFonts w:ascii="Arial" w:hAnsi="Arial" w:cs="Arial"/>
          <w:spacing w:val="-7"/>
          <w:w w:val="105"/>
        </w:rPr>
        <w:t xml:space="preserve"> </w:t>
      </w:r>
      <w:r w:rsidRPr="007F2C3C">
        <w:rPr>
          <w:rFonts w:ascii="Arial" w:hAnsi="Arial" w:cs="Arial"/>
          <w:w w:val="105"/>
        </w:rPr>
        <w:t>of</w:t>
      </w:r>
      <w:r w:rsidRPr="007F2C3C">
        <w:rPr>
          <w:rFonts w:ascii="Arial" w:hAnsi="Arial" w:cs="Arial"/>
          <w:spacing w:val="-11"/>
          <w:w w:val="105"/>
        </w:rPr>
        <w:t xml:space="preserve"> </w:t>
      </w:r>
      <w:r w:rsidRPr="007F2C3C">
        <w:rPr>
          <w:rFonts w:ascii="Arial" w:hAnsi="Arial" w:cs="Arial"/>
          <w:w w:val="105"/>
        </w:rPr>
        <w:t>an</w:t>
      </w:r>
      <w:r w:rsidRPr="007F2C3C">
        <w:rPr>
          <w:rFonts w:ascii="Arial" w:hAnsi="Arial" w:cs="Arial"/>
          <w:spacing w:val="-9"/>
          <w:w w:val="105"/>
        </w:rPr>
        <w:t xml:space="preserve"> </w:t>
      </w:r>
      <w:r w:rsidRPr="007F2C3C">
        <w:rPr>
          <w:rFonts w:ascii="Arial" w:hAnsi="Arial" w:cs="Arial"/>
          <w:w w:val="105"/>
        </w:rPr>
        <w:t>illness,</w:t>
      </w:r>
      <w:r w:rsidRPr="007F2C3C">
        <w:rPr>
          <w:rFonts w:ascii="Arial" w:hAnsi="Arial" w:cs="Arial"/>
          <w:spacing w:val="-5"/>
          <w:w w:val="105"/>
        </w:rPr>
        <w:t xml:space="preserve"> </w:t>
      </w:r>
      <w:r w:rsidRPr="007F2C3C">
        <w:rPr>
          <w:rFonts w:ascii="Arial" w:hAnsi="Arial" w:cs="Arial"/>
          <w:w w:val="105"/>
        </w:rPr>
        <w:t>disability, accident</w:t>
      </w:r>
      <w:r w:rsidRPr="007F2C3C">
        <w:rPr>
          <w:rFonts w:ascii="Arial" w:hAnsi="Arial" w:cs="Arial"/>
          <w:spacing w:val="-11"/>
          <w:w w:val="105"/>
        </w:rPr>
        <w:t xml:space="preserve"> </w:t>
      </w:r>
      <w:r w:rsidRPr="007F2C3C">
        <w:rPr>
          <w:rFonts w:ascii="Arial" w:hAnsi="Arial" w:cs="Arial"/>
          <w:w w:val="105"/>
        </w:rPr>
        <w:t>of</w:t>
      </w:r>
      <w:r w:rsidRPr="007F2C3C">
        <w:rPr>
          <w:rFonts w:ascii="Arial" w:hAnsi="Arial" w:cs="Arial"/>
          <w:spacing w:val="-18"/>
          <w:w w:val="105"/>
        </w:rPr>
        <w:t xml:space="preserve"> </w:t>
      </w:r>
      <w:r w:rsidR="00030EE6">
        <w:rPr>
          <w:rFonts w:ascii="Arial" w:hAnsi="Arial" w:cs="Arial"/>
          <w:w w:val="105"/>
        </w:rPr>
        <w:t>disaster.</w:t>
      </w:r>
    </w:p>
    <w:p w14:paraId="31B14067" w14:textId="77777777" w:rsidR="009A0D92" w:rsidRDefault="009A0D92" w:rsidP="0078320E">
      <w:pPr>
        <w:ind w:left="720"/>
        <w:jc w:val="both"/>
        <w:rPr>
          <w:rFonts w:ascii="Arial" w:hAnsi="Arial" w:cs="Arial"/>
          <w:w w:val="105"/>
        </w:rPr>
      </w:pPr>
    </w:p>
    <w:p w14:paraId="78008894" w14:textId="77777777" w:rsidR="006A5D40" w:rsidRDefault="006A5D40" w:rsidP="0078320E">
      <w:pPr>
        <w:ind w:left="720"/>
        <w:jc w:val="both"/>
        <w:rPr>
          <w:rFonts w:ascii="Arial" w:hAnsi="Arial" w:cs="Arial"/>
          <w:w w:val="105"/>
        </w:rPr>
      </w:pPr>
      <w:r w:rsidRPr="007F2C3C">
        <w:rPr>
          <w:rFonts w:ascii="Arial" w:hAnsi="Arial" w:cs="Arial"/>
          <w:b/>
          <w:w w:val="105"/>
        </w:rPr>
        <w:t>Duration</w:t>
      </w:r>
      <w:r w:rsidRPr="007F2C3C">
        <w:rPr>
          <w:rFonts w:ascii="Arial" w:hAnsi="Arial" w:cs="Arial"/>
          <w:b/>
          <w:spacing w:val="-9"/>
          <w:w w:val="105"/>
        </w:rPr>
        <w:t xml:space="preserve"> </w:t>
      </w:r>
      <w:r w:rsidRPr="007F2C3C">
        <w:rPr>
          <w:rFonts w:ascii="Arial" w:hAnsi="Arial" w:cs="Arial"/>
          <w:b/>
          <w:w w:val="105"/>
        </w:rPr>
        <w:t>of</w:t>
      </w:r>
      <w:r w:rsidRPr="007F2C3C">
        <w:rPr>
          <w:rFonts w:ascii="Arial" w:hAnsi="Arial" w:cs="Arial"/>
          <w:b/>
          <w:spacing w:val="-16"/>
          <w:w w:val="105"/>
        </w:rPr>
        <w:t xml:space="preserve"> </w:t>
      </w:r>
      <w:r w:rsidRPr="007F2C3C">
        <w:rPr>
          <w:rFonts w:ascii="Arial" w:hAnsi="Arial" w:cs="Arial"/>
          <w:b/>
          <w:w w:val="105"/>
        </w:rPr>
        <w:t>License.</w:t>
      </w:r>
      <w:r w:rsidRPr="007F2C3C">
        <w:rPr>
          <w:rFonts w:ascii="Arial" w:hAnsi="Arial" w:cs="Arial"/>
          <w:spacing w:val="31"/>
          <w:w w:val="105"/>
        </w:rPr>
        <w:t xml:space="preserve"> </w:t>
      </w:r>
      <w:r w:rsidRPr="007F2C3C">
        <w:rPr>
          <w:rFonts w:ascii="Arial" w:hAnsi="Arial" w:cs="Arial"/>
          <w:w w:val="105"/>
        </w:rPr>
        <w:t>Licenses</w:t>
      </w:r>
      <w:r w:rsidRPr="007F2C3C">
        <w:rPr>
          <w:rFonts w:ascii="Arial" w:hAnsi="Arial" w:cs="Arial"/>
          <w:spacing w:val="-8"/>
          <w:w w:val="105"/>
        </w:rPr>
        <w:t xml:space="preserve"> </w:t>
      </w:r>
      <w:r w:rsidRPr="007F2C3C">
        <w:rPr>
          <w:rFonts w:ascii="Arial" w:hAnsi="Arial" w:cs="Arial"/>
          <w:w w:val="105"/>
        </w:rPr>
        <w:t>shall</w:t>
      </w:r>
      <w:r w:rsidRPr="007F2C3C">
        <w:rPr>
          <w:rFonts w:ascii="Arial" w:hAnsi="Arial" w:cs="Arial"/>
          <w:spacing w:val="-3"/>
          <w:w w:val="105"/>
        </w:rPr>
        <w:t xml:space="preserve"> </w:t>
      </w:r>
      <w:r w:rsidRPr="007F2C3C">
        <w:rPr>
          <w:rFonts w:ascii="Arial" w:hAnsi="Arial" w:cs="Arial"/>
          <w:w w:val="105"/>
        </w:rPr>
        <w:t>permit</w:t>
      </w:r>
      <w:r w:rsidRPr="007F2C3C">
        <w:rPr>
          <w:rFonts w:ascii="Arial" w:hAnsi="Arial" w:cs="Arial"/>
          <w:spacing w:val="-4"/>
          <w:w w:val="105"/>
        </w:rPr>
        <w:t xml:space="preserve"> </w:t>
      </w:r>
      <w:r w:rsidRPr="007F2C3C">
        <w:rPr>
          <w:rFonts w:ascii="Arial" w:hAnsi="Arial" w:cs="Arial"/>
          <w:w w:val="105"/>
        </w:rPr>
        <w:t>the</w:t>
      </w:r>
      <w:r w:rsidRPr="007F2C3C">
        <w:rPr>
          <w:rFonts w:ascii="Arial" w:hAnsi="Arial" w:cs="Arial"/>
          <w:spacing w:val="-14"/>
          <w:w w:val="105"/>
        </w:rPr>
        <w:t xml:space="preserve"> </w:t>
      </w:r>
      <w:r w:rsidRPr="007F2C3C">
        <w:rPr>
          <w:rFonts w:ascii="Arial" w:hAnsi="Arial" w:cs="Arial"/>
          <w:w w:val="105"/>
        </w:rPr>
        <w:t>applicant</w:t>
      </w:r>
      <w:r w:rsidRPr="007F2C3C">
        <w:rPr>
          <w:rFonts w:ascii="Arial" w:hAnsi="Arial" w:cs="Arial"/>
          <w:spacing w:val="-9"/>
          <w:w w:val="105"/>
        </w:rPr>
        <w:t xml:space="preserve"> </w:t>
      </w:r>
      <w:r w:rsidRPr="007F2C3C">
        <w:rPr>
          <w:rFonts w:ascii="Arial" w:hAnsi="Arial" w:cs="Arial"/>
          <w:w w:val="105"/>
        </w:rPr>
        <w:t>to</w:t>
      </w:r>
      <w:r w:rsidRPr="007F2C3C">
        <w:rPr>
          <w:rFonts w:ascii="Arial" w:hAnsi="Arial" w:cs="Arial"/>
          <w:spacing w:val="-12"/>
          <w:w w:val="105"/>
        </w:rPr>
        <w:t xml:space="preserve"> </w:t>
      </w:r>
      <w:r w:rsidRPr="007F2C3C">
        <w:rPr>
          <w:rFonts w:ascii="Arial" w:hAnsi="Arial" w:cs="Arial"/>
          <w:w w:val="105"/>
        </w:rPr>
        <w:t>issue</w:t>
      </w:r>
      <w:r w:rsidRPr="007F2C3C">
        <w:rPr>
          <w:rFonts w:ascii="Arial" w:hAnsi="Arial" w:cs="Arial"/>
          <w:spacing w:val="-12"/>
          <w:w w:val="105"/>
        </w:rPr>
        <w:t xml:space="preserve"> </w:t>
      </w:r>
      <w:r w:rsidRPr="007F2C3C">
        <w:rPr>
          <w:rFonts w:ascii="Arial" w:hAnsi="Arial" w:cs="Arial"/>
          <w:w w:val="105"/>
        </w:rPr>
        <w:t>or</w:t>
      </w:r>
      <w:r w:rsidRPr="007F2C3C">
        <w:rPr>
          <w:rFonts w:ascii="Arial" w:hAnsi="Arial" w:cs="Arial"/>
          <w:spacing w:val="-13"/>
          <w:w w:val="105"/>
        </w:rPr>
        <w:t xml:space="preserve"> </w:t>
      </w:r>
      <w:r w:rsidRPr="007F2C3C">
        <w:rPr>
          <w:rFonts w:ascii="Arial" w:hAnsi="Arial" w:cs="Arial"/>
          <w:w w:val="105"/>
        </w:rPr>
        <w:t>sell</w:t>
      </w:r>
      <w:r w:rsidRPr="007F2C3C">
        <w:rPr>
          <w:rFonts w:ascii="Arial" w:hAnsi="Arial" w:cs="Arial"/>
          <w:spacing w:val="-7"/>
          <w:w w:val="105"/>
        </w:rPr>
        <w:t xml:space="preserve"> </w:t>
      </w:r>
      <w:r w:rsidRPr="007F2C3C">
        <w:rPr>
          <w:rFonts w:ascii="Arial" w:hAnsi="Arial" w:cs="Arial"/>
          <w:w w:val="105"/>
        </w:rPr>
        <w:t>raffle</w:t>
      </w:r>
      <w:r w:rsidRPr="007F2C3C">
        <w:rPr>
          <w:rFonts w:ascii="Arial" w:hAnsi="Arial" w:cs="Arial"/>
          <w:spacing w:val="-13"/>
          <w:w w:val="105"/>
        </w:rPr>
        <w:t xml:space="preserve"> </w:t>
      </w:r>
      <w:r w:rsidRPr="007F2C3C">
        <w:rPr>
          <w:rFonts w:ascii="Arial" w:hAnsi="Arial" w:cs="Arial"/>
          <w:w w:val="105"/>
        </w:rPr>
        <w:t>chances</w:t>
      </w:r>
      <w:r w:rsidRPr="007F2C3C">
        <w:rPr>
          <w:rFonts w:ascii="Arial" w:hAnsi="Arial" w:cs="Arial"/>
          <w:spacing w:val="-16"/>
          <w:w w:val="105"/>
        </w:rPr>
        <w:t xml:space="preserve"> </w:t>
      </w:r>
      <w:r w:rsidRPr="007F2C3C">
        <w:rPr>
          <w:rFonts w:ascii="Arial" w:hAnsi="Arial" w:cs="Arial"/>
          <w:w w:val="105"/>
        </w:rPr>
        <w:t>only</w:t>
      </w:r>
      <w:r w:rsidRPr="007F2C3C">
        <w:rPr>
          <w:rFonts w:ascii="Arial" w:hAnsi="Arial" w:cs="Arial"/>
          <w:spacing w:val="-15"/>
          <w:w w:val="105"/>
        </w:rPr>
        <w:t xml:space="preserve"> </w:t>
      </w:r>
      <w:r w:rsidRPr="007F2C3C">
        <w:rPr>
          <w:rFonts w:ascii="Arial" w:hAnsi="Arial" w:cs="Arial"/>
          <w:w w:val="105"/>
        </w:rPr>
        <w:t>for those</w:t>
      </w:r>
      <w:r w:rsidRPr="007F2C3C">
        <w:rPr>
          <w:rFonts w:ascii="Arial" w:hAnsi="Arial" w:cs="Arial"/>
          <w:spacing w:val="-6"/>
          <w:w w:val="105"/>
        </w:rPr>
        <w:t xml:space="preserve"> </w:t>
      </w:r>
      <w:r w:rsidRPr="007F2C3C">
        <w:rPr>
          <w:rFonts w:ascii="Arial" w:hAnsi="Arial" w:cs="Arial"/>
          <w:w w:val="105"/>
        </w:rPr>
        <w:t>dates</w:t>
      </w:r>
      <w:r w:rsidRPr="007F2C3C">
        <w:rPr>
          <w:rFonts w:ascii="Arial" w:hAnsi="Arial" w:cs="Arial"/>
          <w:spacing w:val="-9"/>
          <w:w w:val="105"/>
        </w:rPr>
        <w:t xml:space="preserve"> </w:t>
      </w:r>
      <w:r w:rsidRPr="007F2C3C">
        <w:rPr>
          <w:rFonts w:ascii="Arial" w:hAnsi="Arial" w:cs="Arial"/>
          <w:w w:val="105"/>
        </w:rPr>
        <w:t>stated</w:t>
      </w:r>
      <w:r w:rsidRPr="007F2C3C">
        <w:rPr>
          <w:rFonts w:ascii="Arial" w:hAnsi="Arial" w:cs="Arial"/>
          <w:spacing w:val="1"/>
          <w:w w:val="105"/>
        </w:rPr>
        <w:t xml:space="preserve"> </w:t>
      </w:r>
      <w:r w:rsidRPr="007F2C3C">
        <w:rPr>
          <w:rFonts w:ascii="Arial" w:hAnsi="Arial" w:cs="Arial"/>
          <w:w w:val="105"/>
        </w:rPr>
        <w:t>in</w:t>
      </w:r>
      <w:r w:rsidRPr="007F2C3C">
        <w:rPr>
          <w:rFonts w:ascii="Arial" w:hAnsi="Arial" w:cs="Arial"/>
          <w:spacing w:val="-17"/>
          <w:w w:val="105"/>
        </w:rPr>
        <w:t xml:space="preserve"> </w:t>
      </w:r>
      <w:r w:rsidRPr="007F2C3C">
        <w:rPr>
          <w:rFonts w:ascii="Arial" w:hAnsi="Arial" w:cs="Arial"/>
          <w:w w:val="105"/>
        </w:rPr>
        <w:t>the</w:t>
      </w:r>
      <w:r w:rsidRPr="007F2C3C">
        <w:rPr>
          <w:rFonts w:ascii="Arial" w:hAnsi="Arial" w:cs="Arial"/>
          <w:spacing w:val="-11"/>
          <w:w w:val="105"/>
        </w:rPr>
        <w:t xml:space="preserve"> </w:t>
      </w:r>
      <w:r w:rsidRPr="007F2C3C">
        <w:rPr>
          <w:rFonts w:ascii="Arial" w:hAnsi="Arial" w:cs="Arial"/>
          <w:w w:val="105"/>
        </w:rPr>
        <w:t>application,</w:t>
      </w:r>
      <w:r w:rsidRPr="007F2C3C">
        <w:rPr>
          <w:rFonts w:ascii="Arial" w:hAnsi="Arial" w:cs="Arial"/>
          <w:spacing w:val="8"/>
          <w:w w:val="105"/>
        </w:rPr>
        <w:t xml:space="preserve"> </w:t>
      </w:r>
      <w:r w:rsidRPr="007F2C3C">
        <w:rPr>
          <w:rFonts w:ascii="Arial" w:hAnsi="Arial" w:cs="Arial"/>
          <w:w w:val="105"/>
        </w:rPr>
        <w:t>but</w:t>
      </w:r>
      <w:r w:rsidRPr="007F2C3C">
        <w:rPr>
          <w:rFonts w:ascii="Arial" w:hAnsi="Arial" w:cs="Arial"/>
          <w:spacing w:val="-3"/>
          <w:w w:val="105"/>
        </w:rPr>
        <w:t xml:space="preserve"> </w:t>
      </w:r>
      <w:r w:rsidRPr="007F2C3C">
        <w:rPr>
          <w:rFonts w:ascii="Arial" w:hAnsi="Arial" w:cs="Arial"/>
          <w:w w:val="105"/>
        </w:rPr>
        <w:t>in</w:t>
      </w:r>
      <w:r w:rsidRPr="007F2C3C">
        <w:rPr>
          <w:rFonts w:ascii="Arial" w:hAnsi="Arial" w:cs="Arial"/>
          <w:spacing w:val="-7"/>
          <w:w w:val="105"/>
        </w:rPr>
        <w:t xml:space="preserve"> </w:t>
      </w:r>
      <w:r w:rsidRPr="007F2C3C">
        <w:rPr>
          <w:rFonts w:ascii="Arial" w:hAnsi="Arial" w:cs="Arial"/>
          <w:w w:val="105"/>
        </w:rPr>
        <w:t>no</w:t>
      </w:r>
      <w:r w:rsidRPr="007F2C3C">
        <w:rPr>
          <w:rFonts w:ascii="Arial" w:hAnsi="Arial" w:cs="Arial"/>
          <w:spacing w:val="-10"/>
          <w:w w:val="105"/>
        </w:rPr>
        <w:t xml:space="preserve"> </w:t>
      </w:r>
      <w:r w:rsidRPr="007F2C3C">
        <w:rPr>
          <w:rFonts w:ascii="Arial" w:hAnsi="Arial" w:cs="Arial"/>
          <w:w w:val="105"/>
        </w:rPr>
        <w:t>event</w:t>
      </w:r>
      <w:r w:rsidRPr="007F2C3C">
        <w:rPr>
          <w:rFonts w:ascii="Arial" w:hAnsi="Arial" w:cs="Arial"/>
          <w:spacing w:val="-8"/>
          <w:w w:val="105"/>
        </w:rPr>
        <w:t xml:space="preserve"> </w:t>
      </w:r>
      <w:r w:rsidRPr="007F2C3C">
        <w:rPr>
          <w:rFonts w:ascii="Arial" w:hAnsi="Arial" w:cs="Arial"/>
          <w:w w:val="105"/>
        </w:rPr>
        <w:t>shall</w:t>
      </w:r>
      <w:r w:rsidRPr="007F2C3C">
        <w:rPr>
          <w:rFonts w:ascii="Arial" w:hAnsi="Arial" w:cs="Arial"/>
          <w:spacing w:val="-11"/>
          <w:w w:val="105"/>
        </w:rPr>
        <w:t xml:space="preserve"> </w:t>
      </w:r>
      <w:r w:rsidRPr="007F2C3C">
        <w:rPr>
          <w:rFonts w:ascii="Arial" w:hAnsi="Arial" w:cs="Arial"/>
          <w:w w:val="105"/>
        </w:rPr>
        <w:t>the</w:t>
      </w:r>
      <w:r w:rsidRPr="007F2C3C">
        <w:rPr>
          <w:rFonts w:ascii="Arial" w:hAnsi="Arial" w:cs="Arial"/>
          <w:spacing w:val="-7"/>
          <w:w w:val="105"/>
        </w:rPr>
        <w:t xml:space="preserve"> </w:t>
      </w:r>
      <w:r w:rsidRPr="007F2C3C">
        <w:rPr>
          <w:rFonts w:ascii="Arial" w:hAnsi="Arial" w:cs="Arial"/>
          <w:w w:val="105"/>
        </w:rPr>
        <w:t>period</w:t>
      </w:r>
      <w:r w:rsidRPr="007F2C3C">
        <w:rPr>
          <w:rFonts w:ascii="Arial" w:hAnsi="Arial" w:cs="Arial"/>
          <w:spacing w:val="-5"/>
          <w:w w:val="105"/>
        </w:rPr>
        <w:t xml:space="preserve"> </w:t>
      </w:r>
      <w:r w:rsidRPr="007F2C3C">
        <w:rPr>
          <w:rFonts w:ascii="Arial" w:hAnsi="Arial" w:cs="Arial"/>
          <w:w w:val="105"/>
        </w:rPr>
        <w:t>of</w:t>
      </w:r>
      <w:r w:rsidRPr="007F2C3C">
        <w:rPr>
          <w:rFonts w:ascii="Arial" w:hAnsi="Arial" w:cs="Arial"/>
          <w:spacing w:val="-14"/>
          <w:w w:val="105"/>
        </w:rPr>
        <w:t xml:space="preserve"> </w:t>
      </w:r>
      <w:r w:rsidRPr="007F2C3C">
        <w:rPr>
          <w:rFonts w:ascii="Arial" w:hAnsi="Arial" w:cs="Arial"/>
          <w:w w:val="105"/>
        </w:rPr>
        <w:t>sales</w:t>
      </w:r>
      <w:r w:rsidRPr="007F2C3C">
        <w:rPr>
          <w:rFonts w:ascii="Arial" w:hAnsi="Arial" w:cs="Arial"/>
          <w:spacing w:val="-5"/>
          <w:w w:val="105"/>
        </w:rPr>
        <w:t xml:space="preserve"> </w:t>
      </w:r>
      <w:r w:rsidRPr="007F2C3C">
        <w:rPr>
          <w:rFonts w:ascii="Arial" w:hAnsi="Arial" w:cs="Arial"/>
          <w:w w:val="105"/>
        </w:rPr>
        <w:t>exceed</w:t>
      </w:r>
      <w:r w:rsidRPr="007F2C3C">
        <w:rPr>
          <w:rFonts w:ascii="Arial" w:hAnsi="Arial" w:cs="Arial"/>
          <w:spacing w:val="-5"/>
          <w:w w:val="105"/>
        </w:rPr>
        <w:t xml:space="preserve"> </w:t>
      </w:r>
      <w:r w:rsidRPr="007F2C3C">
        <w:rPr>
          <w:rFonts w:ascii="Arial" w:hAnsi="Arial" w:cs="Arial"/>
          <w:w w:val="105"/>
        </w:rPr>
        <w:t>one</w:t>
      </w:r>
      <w:r w:rsidRPr="007F2C3C">
        <w:rPr>
          <w:rFonts w:ascii="Arial" w:hAnsi="Arial" w:cs="Arial"/>
          <w:spacing w:val="-10"/>
          <w:w w:val="105"/>
        </w:rPr>
        <w:t xml:space="preserve"> </w:t>
      </w:r>
      <w:r w:rsidRPr="007F2C3C">
        <w:rPr>
          <w:rFonts w:ascii="Arial" w:hAnsi="Arial" w:cs="Arial"/>
          <w:w w:val="105"/>
        </w:rPr>
        <w:t>year</w:t>
      </w:r>
      <w:r w:rsidRPr="007F2C3C">
        <w:rPr>
          <w:rFonts w:ascii="Arial" w:hAnsi="Arial" w:cs="Arial"/>
          <w:spacing w:val="-17"/>
          <w:w w:val="105"/>
        </w:rPr>
        <w:t xml:space="preserve"> </w:t>
      </w:r>
      <w:r w:rsidRPr="007F2C3C">
        <w:rPr>
          <w:rFonts w:ascii="Arial" w:hAnsi="Arial" w:cs="Arial"/>
          <w:w w:val="105"/>
        </w:rPr>
        <w:t>(365</w:t>
      </w:r>
      <w:r w:rsidRPr="007F2C3C">
        <w:rPr>
          <w:rFonts w:ascii="Arial" w:hAnsi="Arial" w:cs="Arial"/>
          <w:spacing w:val="-11"/>
          <w:w w:val="105"/>
        </w:rPr>
        <w:t xml:space="preserve"> </w:t>
      </w:r>
      <w:r w:rsidRPr="007F2C3C">
        <w:rPr>
          <w:rFonts w:ascii="Arial" w:hAnsi="Arial" w:cs="Arial"/>
          <w:w w:val="105"/>
        </w:rPr>
        <w:t>days).</w:t>
      </w:r>
    </w:p>
    <w:p w14:paraId="47849BD0" w14:textId="77777777" w:rsidR="007F2C3C" w:rsidRPr="007F2C3C" w:rsidRDefault="007F2C3C" w:rsidP="0078320E">
      <w:pPr>
        <w:ind w:left="720"/>
        <w:jc w:val="both"/>
        <w:rPr>
          <w:rFonts w:ascii="Arial" w:hAnsi="Arial" w:cs="Arial"/>
        </w:rPr>
      </w:pPr>
    </w:p>
    <w:p w14:paraId="455A52C1" w14:textId="77777777" w:rsidR="006A5D40" w:rsidRDefault="006A5D40" w:rsidP="0078320E">
      <w:pPr>
        <w:ind w:left="720"/>
        <w:jc w:val="both"/>
        <w:rPr>
          <w:rFonts w:ascii="Arial" w:hAnsi="Arial" w:cs="Arial"/>
          <w:w w:val="105"/>
        </w:rPr>
      </w:pPr>
      <w:r w:rsidRPr="00A210E6">
        <w:rPr>
          <w:rFonts w:ascii="Arial" w:hAnsi="Arial" w:cs="Arial"/>
          <w:w w:val="105"/>
        </w:rPr>
        <w:t>Each</w:t>
      </w:r>
      <w:r w:rsidRPr="00A210E6">
        <w:rPr>
          <w:rFonts w:ascii="Arial" w:hAnsi="Arial" w:cs="Arial"/>
          <w:spacing w:val="-11"/>
          <w:w w:val="105"/>
        </w:rPr>
        <w:t xml:space="preserve"> </w:t>
      </w:r>
      <w:r w:rsidRPr="00A210E6">
        <w:rPr>
          <w:rFonts w:ascii="Arial" w:hAnsi="Arial" w:cs="Arial"/>
          <w:w w:val="105"/>
        </w:rPr>
        <w:t>license</w:t>
      </w:r>
      <w:r w:rsidRPr="00A210E6">
        <w:rPr>
          <w:rFonts w:ascii="Arial" w:hAnsi="Arial" w:cs="Arial"/>
          <w:spacing w:val="-4"/>
          <w:w w:val="105"/>
        </w:rPr>
        <w:t xml:space="preserve"> </w:t>
      </w:r>
      <w:r w:rsidRPr="00A210E6">
        <w:rPr>
          <w:rFonts w:ascii="Arial" w:hAnsi="Arial" w:cs="Arial"/>
          <w:w w:val="105"/>
        </w:rPr>
        <w:t>is</w:t>
      </w:r>
      <w:r w:rsidRPr="00A210E6">
        <w:rPr>
          <w:rFonts w:ascii="Arial" w:hAnsi="Arial" w:cs="Arial"/>
          <w:spacing w:val="-18"/>
          <w:w w:val="105"/>
        </w:rPr>
        <w:t xml:space="preserve"> </w:t>
      </w:r>
      <w:r w:rsidRPr="00A210E6">
        <w:rPr>
          <w:rFonts w:ascii="Arial" w:hAnsi="Arial" w:cs="Arial"/>
          <w:w w:val="105"/>
        </w:rPr>
        <w:t>valid</w:t>
      </w:r>
      <w:r w:rsidRPr="00A210E6">
        <w:rPr>
          <w:rFonts w:ascii="Arial" w:hAnsi="Arial" w:cs="Arial"/>
          <w:spacing w:val="-13"/>
          <w:w w:val="105"/>
        </w:rPr>
        <w:t xml:space="preserve"> </w:t>
      </w:r>
      <w:r w:rsidRPr="00A210E6">
        <w:rPr>
          <w:rFonts w:ascii="Arial" w:hAnsi="Arial" w:cs="Arial"/>
          <w:w w:val="105"/>
        </w:rPr>
        <w:t>for</w:t>
      </w:r>
      <w:r w:rsidRPr="00A210E6">
        <w:rPr>
          <w:rFonts w:ascii="Arial" w:hAnsi="Arial" w:cs="Arial"/>
          <w:spacing w:val="-21"/>
          <w:w w:val="105"/>
        </w:rPr>
        <w:t xml:space="preserve"> </w:t>
      </w:r>
      <w:r w:rsidRPr="00A210E6">
        <w:rPr>
          <w:rFonts w:ascii="Arial" w:hAnsi="Arial" w:cs="Arial"/>
          <w:w w:val="105"/>
        </w:rPr>
        <w:t>one</w:t>
      </w:r>
      <w:r w:rsidRPr="00A210E6">
        <w:rPr>
          <w:rFonts w:ascii="Arial" w:hAnsi="Arial" w:cs="Arial"/>
          <w:spacing w:val="-16"/>
          <w:w w:val="105"/>
        </w:rPr>
        <w:t xml:space="preserve"> </w:t>
      </w:r>
      <w:r w:rsidRPr="00A210E6">
        <w:rPr>
          <w:rFonts w:ascii="Arial" w:hAnsi="Arial" w:cs="Arial"/>
          <w:w w:val="105"/>
        </w:rPr>
        <w:t>raffle</w:t>
      </w:r>
      <w:r w:rsidRPr="00A210E6">
        <w:rPr>
          <w:rFonts w:ascii="Arial" w:hAnsi="Arial" w:cs="Arial"/>
          <w:spacing w:val="-20"/>
          <w:w w:val="105"/>
        </w:rPr>
        <w:t xml:space="preserve"> </w:t>
      </w:r>
      <w:r w:rsidRPr="00A210E6">
        <w:rPr>
          <w:rFonts w:ascii="Arial" w:hAnsi="Arial" w:cs="Arial"/>
          <w:w w:val="105"/>
        </w:rPr>
        <w:t>only</w:t>
      </w:r>
      <w:r w:rsidRPr="00A210E6">
        <w:rPr>
          <w:rFonts w:ascii="Arial" w:hAnsi="Arial" w:cs="Arial"/>
          <w:spacing w:val="-18"/>
          <w:w w:val="105"/>
        </w:rPr>
        <w:t xml:space="preserve"> </w:t>
      </w:r>
      <w:r w:rsidRPr="00A210E6">
        <w:rPr>
          <w:rFonts w:ascii="Arial" w:hAnsi="Arial" w:cs="Arial"/>
          <w:w w:val="105"/>
        </w:rPr>
        <w:t>or</w:t>
      </w:r>
      <w:r w:rsidRPr="00A210E6">
        <w:rPr>
          <w:rFonts w:ascii="Arial" w:hAnsi="Arial" w:cs="Arial"/>
          <w:spacing w:val="23"/>
          <w:w w:val="105"/>
        </w:rPr>
        <w:t xml:space="preserve"> </w:t>
      </w:r>
      <w:r w:rsidRPr="00A210E6">
        <w:rPr>
          <w:rFonts w:ascii="Arial" w:hAnsi="Arial" w:cs="Arial"/>
          <w:w w:val="105"/>
        </w:rPr>
        <w:t>for</w:t>
      </w:r>
      <w:r w:rsidRPr="00A210E6">
        <w:rPr>
          <w:rFonts w:ascii="Arial" w:hAnsi="Arial" w:cs="Arial"/>
          <w:spacing w:val="-22"/>
          <w:w w:val="105"/>
        </w:rPr>
        <w:t xml:space="preserve"> </w:t>
      </w:r>
      <w:r w:rsidRPr="00A210E6">
        <w:rPr>
          <w:rFonts w:ascii="Arial" w:hAnsi="Arial" w:cs="Arial"/>
          <w:w w:val="105"/>
        </w:rPr>
        <w:t>a</w:t>
      </w:r>
      <w:r w:rsidRPr="00A210E6">
        <w:rPr>
          <w:rFonts w:ascii="Arial" w:hAnsi="Arial" w:cs="Arial"/>
          <w:spacing w:val="-18"/>
          <w:w w:val="105"/>
        </w:rPr>
        <w:t xml:space="preserve"> </w:t>
      </w:r>
      <w:r w:rsidRPr="00A210E6">
        <w:rPr>
          <w:rFonts w:ascii="Arial" w:hAnsi="Arial" w:cs="Arial"/>
          <w:w w:val="105"/>
        </w:rPr>
        <w:t>specified</w:t>
      </w:r>
      <w:r w:rsidRPr="00A210E6">
        <w:rPr>
          <w:rFonts w:ascii="Arial" w:hAnsi="Arial" w:cs="Arial"/>
          <w:spacing w:val="-4"/>
          <w:w w:val="105"/>
        </w:rPr>
        <w:t xml:space="preserve"> </w:t>
      </w:r>
      <w:r w:rsidRPr="00A210E6">
        <w:rPr>
          <w:rFonts w:ascii="Arial" w:hAnsi="Arial" w:cs="Arial"/>
          <w:w w:val="105"/>
        </w:rPr>
        <w:t>number</w:t>
      </w:r>
      <w:r w:rsidRPr="00A210E6">
        <w:rPr>
          <w:rFonts w:ascii="Arial" w:hAnsi="Arial" w:cs="Arial"/>
          <w:spacing w:val="-11"/>
          <w:w w:val="105"/>
        </w:rPr>
        <w:t xml:space="preserve"> </w:t>
      </w:r>
      <w:r w:rsidRPr="00A210E6">
        <w:rPr>
          <w:rFonts w:ascii="Arial" w:hAnsi="Arial" w:cs="Arial"/>
          <w:w w:val="105"/>
        </w:rPr>
        <w:t>of</w:t>
      </w:r>
      <w:r w:rsidRPr="00A210E6">
        <w:rPr>
          <w:rFonts w:ascii="Arial" w:hAnsi="Arial" w:cs="Arial"/>
          <w:spacing w:val="-15"/>
          <w:w w:val="105"/>
        </w:rPr>
        <w:t xml:space="preserve"> </w:t>
      </w:r>
      <w:r w:rsidRPr="00A210E6">
        <w:rPr>
          <w:rFonts w:ascii="Arial" w:hAnsi="Arial" w:cs="Arial"/>
          <w:w w:val="105"/>
        </w:rPr>
        <w:t>raffles</w:t>
      </w:r>
      <w:r w:rsidRPr="00A210E6">
        <w:rPr>
          <w:rFonts w:ascii="Arial" w:hAnsi="Arial" w:cs="Arial"/>
          <w:spacing w:val="-13"/>
          <w:w w:val="105"/>
        </w:rPr>
        <w:t xml:space="preserve"> </w:t>
      </w:r>
      <w:r w:rsidRPr="00A210E6">
        <w:rPr>
          <w:rFonts w:ascii="Arial" w:hAnsi="Arial" w:cs="Arial"/>
          <w:w w:val="105"/>
        </w:rPr>
        <w:t>to</w:t>
      </w:r>
      <w:r w:rsidRPr="00A210E6">
        <w:rPr>
          <w:rFonts w:ascii="Arial" w:hAnsi="Arial" w:cs="Arial"/>
          <w:spacing w:val="-14"/>
          <w:w w:val="105"/>
        </w:rPr>
        <w:t xml:space="preserve"> </w:t>
      </w:r>
      <w:r w:rsidRPr="00A210E6">
        <w:rPr>
          <w:rFonts w:ascii="Arial" w:hAnsi="Arial" w:cs="Arial"/>
          <w:w w:val="105"/>
        </w:rPr>
        <w:t>be</w:t>
      </w:r>
      <w:r w:rsidR="0033644F" w:rsidRPr="00A210E6">
        <w:rPr>
          <w:rFonts w:ascii="Arial" w:hAnsi="Arial" w:cs="Arial"/>
          <w:w w:val="105"/>
        </w:rPr>
        <w:t xml:space="preserve"> </w:t>
      </w:r>
      <w:r w:rsidRPr="00A210E6">
        <w:rPr>
          <w:rFonts w:ascii="Arial" w:hAnsi="Arial" w:cs="Arial"/>
          <w:w w:val="105"/>
        </w:rPr>
        <w:t>conducted</w:t>
      </w:r>
      <w:r w:rsidRPr="00A210E6">
        <w:rPr>
          <w:rFonts w:ascii="Arial" w:hAnsi="Arial" w:cs="Arial"/>
          <w:spacing w:val="-4"/>
          <w:w w:val="105"/>
        </w:rPr>
        <w:t xml:space="preserve"> </w:t>
      </w:r>
      <w:r w:rsidRPr="00A210E6">
        <w:rPr>
          <w:rFonts w:ascii="Arial" w:hAnsi="Arial" w:cs="Arial"/>
          <w:w w:val="105"/>
        </w:rPr>
        <w:t>during a</w:t>
      </w:r>
      <w:r w:rsidRPr="00A210E6">
        <w:rPr>
          <w:rFonts w:ascii="Arial" w:hAnsi="Arial" w:cs="Arial"/>
          <w:spacing w:val="-20"/>
          <w:w w:val="105"/>
        </w:rPr>
        <w:t xml:space="preserve"> </w:t>
      </w:r>
      <w:r w:rsidRPr="00A210E6">
        <w:rPr>
          <w:rFonts w:ascii="Arial" w:hAnsi="Arial" w:cs="Arial"/>
          <w:w w:val="105"/>
        </w:rPr>
        <w:t>specified</w:t>
      </w:r>
      <w:r w:rsidRPr="00A210E6">
        <w:rPr>
          <w:rFonts w:ascii="Arial" w:hAnsi="Arial" w:cs="Arial"/>
          <w:spacing w:val="-3"/>
          <w:w w:val="105"/>
        </w:rPr>
        <w:t xml:space="preserve"> </w:t>
      </w:r>
      <w:r w:rsidRPr="00A210E6">
        <w:rPr>
          <w:rFonts w:ascii="Arial" w:hAnsi="Arial" w:cs="Arial"/>
          <w:w w:val="105"/>
        </w:rPr>
        <w:t>period</w:t>
      </w:r>
      <w:r w:rsidRPr="00A210E6">
        <w:rPr>
          <w:rFonts w:ascii="Arial" w:hAnsi="Arial" w:cs="Arial"/>
          <w:spacing w:val="-4"/>
          <w:w w:val="105"/>
        </w:rPr>
        <w:t xml:space="preserve"> </w:t>
      </w:r>
      <w:r w:rsidRPr="00A210E6">
        <w:rPr>
          <w:rFonts w:ascii="Arial" w:hAnsi="Arial" w:cs="Arial"/>
          <w:w w:val="105"/>
        </w:rPr>
        <w:t>not</w:t>
      </w:r>
      <w:r w:rsidRPr="00A210E6">
        <w:rPr>
          <w:rFonts w:ascii="Arial" w:hAnsi="Arial" w:cs="Arial"/>
          <w:spacing w:val="-18"/>
          <w:w w:val="105"/>
        </w:rPr>
        <w:t xml:space="preserve"> </w:t>
      </w:r>
      <w:r w:rsidRPr="00A210E6">
        <w:rPr>
          <w:rFonts w:ascii="Arial" w:hAnsi="Arial" w:cs="Arial"/>
          <w:w w:val="105"/>
        </w:rPr>
        <w:t>exceed</w:t>
      </w:r>
      <w:r w:rsidRPr="00A210E6">
        <w:rPr>
          <w:rFonts w:ascii="Arial" w:hAnsi="Arial" w:cs="Arial"/>
          <w:spacing w:val="-6"/>
          <w:w w:val="105"/>
        </w:rPr>
        <w:t xml:space="preserve"> </w:t>
      </w:r>
      <w:r w:rsidRPr="00A210E6">
        <w:rPr>
          <w:rFonts w:ascii="Arial" w:hAnsi="Arial" w:cs="Arial"/>
          <w:w w:val="105"/>
        </w:rPr>
        <w:t>one</w:t>
      </w:r>
      <w:r w:rsidRPr="00A210E6">
        <w:rPr>
          <w:rFonts w:ascii="Arial" w:hAnsi="Arial" w:cs="Arial"/>
          <w:spacing w:val="-17"/>
          <w:w w:val="105"/>
        </w:rPr>
        <w:t xml:space="preserve"> </w:t>
      </w:r>
      <w:r w:rsidRPr="00A210E6">
        <w:rPr>
          <w:rFonts w:ascii="Arial" w:hAnsi="Arial" w:cs="Arial"/>
          <w:w w:val="105"/>
        </w:rPr>
        <w:t>year</w:t>
      </w:r>
      <w:r w:rsidRPr="00A210E6">
        <w:rPr>
          <w:rFonts w:ascii="Arial" w:hAnsi="Arial" w:cs="Arial"/>
          <w:spacing w:val="-12"/>
          <w:w w:val="105"/>
        </w:rPr>
        <w:t xml:space="preserve"> </w:t>
      </w:r>
      <w:r w:rsidRPr="00A210E6">
        <w:rPr>
          <w:rFonts w:ascii="Arial" w:hAnsi="Arial" w:cs="Arial"/>
          <w:w w:val="105"/>
        </w:rPr>
        <w:t>and</w:t>
      </w:r>
      <w:r w:rsidRPr="00A210E6">
        <w:rPr>
          <w:rFonts w:ascii="Arial" w:hAnsi="Arial" w:cs="Arial"/>
          <w:spacing w:val="-8"/>
          <w:w w:val="105"/>
        </w:rPr>
        <w:t xml:space="preserve"> </w:t>
      </w:r>
      <w:r w:rsidRPr="00A210E6">
        <w:rPr>
          <w:rFonts w:ascii="Arial" w:hAnsi="Arial" w:cs="Arial"/>
          <w:w w:val="105"/>
        </w:rPr>
        <w:t>may</w:t>
      </w:r>
      <w:r w:rsidRPr="00A210E6">
        <w:rPr>
          <w:rFonts w:ascii="Arial" w:hAnsi="Arial" w:cs="Arial"/>
          <w:spacing w:val="-11"/>
          <w:w w:val="105"/>
        </w:rPr>
        <w:t xml:space="preserve"> </w:t>
      </w:r>
      <w:r w:rsidRPr="00A210E6">
        <w:rPr>
          <w:rFonts w:ascii="Arial" w:hAnsi="Arial" w:cs="Arial"/>
          <w:w w:val="105"/>
        </w:rPr>
        <w:t>be</w:t>
      </w:r>
      <w:r w:rsidRPr="00A210E6">
        <w:rPr>
          <w:rFonts w:ascii="Arial" w:hAnsi="Arial" w:cs="Arial"/>
          <w:spacing w:val="-14"/>
          <w:w w:val="105"/>
        </w:rPr>
        <w:t xml:space="preserve"> </w:t>
      </w:r>
      <w:r w:rsidRPr="00A210E6">
        <w:rPr>
          <w:rFonts w:ascii="Arial" w:hAnsi="Arial" w:cs="Arial"/>
          <w:w w:val="105"/>
        </w:rPr>
        <w:t>suspended</w:t>
      </w:r>
      <w:r w:rsidRPr="00A210E6">
        <w:rPr>
          <w:rFonts w:ascii="Arial" w:hAnsi="Arial" w:cs="Arial"/>
          <w:spacing w:val="-2"/>
          <w:w w:val="105"/>
        </w:rPr>
        <w:t xml:space="preserve"> </w:t>
      </w:r>
      <w:r w:rsidRPr="00A210E6">
        <w:rPr>
          <w:rFonts w:ascii="Arial" w:hAnsi="Arial" w:cs="Arial"/>
          <w:w w:val="105"/>
        </w:rPr>
        <w:t>or</w:t>
      </w:r>
      <w:r w:rsidRPr="00A210E6">
        <w:rPr>
          <w:rFonts w:ascii="Arial" w:hAnsi="Arial" w:cs="Arial"/>
          <w:spacing w:val="-13"/>
          <w:w w:val="105"/>
        </w:rPr>
        <w:t xml:space="preserve"> </w:t>
      </w:r>
      <w:r w:rsidRPr="00A210E6">
        <w:rPr>
          <w:rFonts w:ascii="Arial" w:hAnsi="Arial" w:cs="Arial"/>
          <w:w w:val="105"/>
        </w:rPr>
        <w:t>revoked</w:t>
      </w:r>
      <w:r w:rsidRPr="00A210E6">
        <w:rPr>
          <w:rFonts w:ascii="Arial" w:hAnsi="Arial" w:cs="Arial"/>
          <w:spacing w:val="-2"/>
          <w:w w:val="105"/>
        </w:rPr>
        <w:t xml:space="preserve"> </w:t>
      </w:r>
      <w:r w:rsidRPr="00A210E6">
        <w:rPr>
          <w:rFonts w:ascii="Arial" w:hAnsi="Arial" w:cs="Arial"/>
          <w:w w:val="105"/>
        </w:rPr>
        <w:t>for</w:t>
      </w:r>
      <w:r w:rsidRPr="00A210E6">
        <w:rPr>
          <w:rFonts w:ascii="Arial" w:hAnsi="Arial" w:cs="Arial"/>
          <w:spacing w:val="-6"/>
          <w:w w:val="105"/>
        </w:rPr>
        <w:t xml:space="preserve"> </w:t>
      </w:r>
      <w:r w:rsidRPr="00A210E6">
        <w:rPr>
          <w:rFonts w:ascii="Arial" w:hAnsi="Arial" w:cs="Arial"/>
          <w:w w:val="105"/>
        </w:rPr>
        <w:t>violation</w:t>
      </w:r>
      <w:r w:rsidRPr="00A210E6">
        <w:rPr>
          <w:rFonts w:ascii="Arial" w:hAnsi="Arial" w:cs="Arial"/>
          <w:spacing w:val="-6"/>
          <w:w w:val="105"/>
        </w:rPr>
        <w:t xml:space="preserve"> </w:t>
      </w:r>
      <w:r w:rsidRPr="00A210E6">
        <w:rPr>
          <w:rFonts w:ascii="Arial" w:hAnsi="Arial" w:cs="Arial"/>
          <w:w w:val="105"/>
        </w:rPr>
        <w:t>of</w:t>
      </w:r>
      <w:r w:rsidRPr="00A210E6">
        <w:rPr>
          <w:rFonts w:ascii="Arial" w:hAnsi="Arial" w:cs="Arial"/>
          <w:spacing w:val="-12"/>
          <w:w w:val="105"/>
        </w:rPr>
        <w:t xml:space="preserve"> </w:t>
      </w:r>
      <w:r w:rsidRPr="00A210E6">
        <w:rPr>
          <w:rFonts w:ascii="Arial" w:hAnsi="Arial" w:cs="Arial"/>
          <w:w w:val="105"/>
        </w:rPr>
        <w:t>this</w:t>
      </w:r>
      <w:r w:rsidRPr="00A210E6">
        <w:rPr>
          <w:rFonts w:ascii="Arial" w:hAnsi="Arial" w:cs="Arial"/>
          <w:spacing w:val="-16"/>
          <w:w w:val="105"/>
        </w:rPr>
        <w:t xml:space="preserve"> </w:t>
      </w:r>
      <w:r w:rsidRPr="00A210E6">
        <w:rPr>
          <w:rFonts w:ascii="Arial" w:hAnsi="Arial" w:cs="Arial"/>
          <w:w w:val="105"/>
        </w:rPr>
        <w:t>ordinance.</w:t>
      </w:r>
    </w:p>
    <w:p w14:paraId="352587F0" w14:textId="77777777" w:rsidR="007F2C3C" w:rsidRPr="007F2C3C" w:rsidRDefault="007F2C3C" w:rsidP="0078320E">
      <w:pPr>
        <w:ind w:left="720"/>
        <w:jc w:val="both"/>
        <w:rPr>
          <w:rFonts w:ascii="Arial" w:hAnsi="Arial" w:cs="Arial"/>
        </w:rPr>
      </w:pPr>
    </w:p>
    <w:p w14:paraId="7BDCC326" w14:textId="7890E62B" w:rsidR="006A5D40" w:rsidRDefault="006A5D40" w:rsidP="0078320E">
      <w:pPr>
        <w:ind w:left="720"/>
        <w:jc w:val="both"/>
        <w:rPr>
          <w:rFonts w:ascii="Arial" w:hAnsi="Arial" w:cs="Arial"/>
          <w:w w:val="105"/>
        </w:rPr>
      </w:pPr>
      <w:r w:rsidRPr="007F2C3C">
        <w:rPr>
          <w:rFonts w:ascii="Arial" w:hAnsi="Arial" w:cs="Arial"/>
          <w:b/>
          <w:w w:val="105"/>
        </w:rPr>
        <w:t>Maximum</w:t>
      </w:r>
      <w:r w:rsidRPr="007F2C3C">
        <w:rPr>
          <w:rFonts w:ascii="Arial" w:hAnsi="Arial" w:cs="Arial"/>
          <w:b/>
          <w:spacing w:val="-11"/>
          <w:w w:val="105"/>
        </w:rPr>
        <w:t xml:space="preserve"> </w:t>
      </w:r>
      <w:r w:rsidRPr="007F2C3C">
        <w:rPr>
          <w:rFonts w:ascii="Arial" w:hAnsi="Arial" w:cs="Arial"/>
          <w:b/>
          <w:w w:val="105"/>
        </w:rPr>
        <w:t>value</w:t>
      </w:r>
      <w:r w:rsidRPr="007F2C3C">
        <w:rPr>
          <w:rFonts w:ascii="Arial" w:hAnsi="Arial" w:cs="Arial"/>
          <w:b/>
          <w:spacing w:val="-13"/>
          <w:w w:val="105"/>
        </w:rPr>
        <w:t xml:space="preserve"> </w:t>
      </w:r>
      <w:r w:rsidRPr="007F2C3C">
        <w:rPr>
          <w:rFonts w:ascii="Arial" w:hAnsi="Arial" w:cs="Arial"/>
          <w:b/>
          <w:w w:val="105"/>
        </w:rPr>
        <w:t>of</w:t>
      </w:r>
      <w:r w:rsidRPr="007F2C3C">
        <w:rPr>
          <w:rFonts w:ascii="Arial" w:hAnsi="Arial" w:cs="Arial"/>
          <w:b/>
          <w:spacing w:val="-16"/>
          <w:w w:val="105"/>
        </w:rPr>
        <w:t xml:space="preserve"> </w:t>
      </w:r>
      <w:r w:rsidRPr="007F2C3C">
        <w:rPr>
          <w:rFonts w:ascii="Arial" w:hAnsi="Arial" w:cs="Arial"/>
          <w:b/>
          <w:w w:val="105"/>
        </w:rPr>
        <w:t>Prizes.</w:t>
      </w:r>
      <w:r w:rsidRPr="007F2C3C">
        <w:rPr>
          <w:rFonts w:ascii="Arial" w:hAnsi="Arial" w:cs="Arial"/>
          <w:spacing w:val="31"/>
          <w:w w:val="105"/>
        </w:rPr>
        <w:t xml:space="preserve"> </w:t>
      </w:r>
      <w:r w:rsidRPr="007F2C3C">
        <w:rPr>
          <w:rFonts w:ascii="Arial" w:hAnsi="Arial" w:cs="Arial"/>
          <w:w w:val="105"/>
        </w:rPr>
        <w:t>The</w:t>
      </w:r>
      <w:r w:rsidRPr="007F2C3C">
        <w:rPr>
          <w:rFonts w:ascii="Arial" w:hAnsi="Arial" w:cs="Arial"/>
          <w:spacing w:val="-14"/>
          <w:w w:val="105"/>
        </w:rPr>
        <w:t xml:space="preserve"> </w:t>
      </w:r>
      <w:r w:rsidRPr="007F2C3C">
        <w:rPr>
          <w:rFonts w:ascii="Arial" w:hAnsi="Arial" w:cs="Arial"/>
          <w:w w:val="105"/>
        </w:rPr>
        <w:t>aggregate</w:t>
      </w:r>
      <w:r w:rsidRPr="007F2C3C">
        <w:rPr>
          <w:rFonts w:ascii="Arial" w:hAnsi="Arial" w:cs="Arial"/>
          <w:spacing w:val="-3"/>
          <w:w w:val="105"/>
        </w:rPr>
        <w:t xml:space="preserve"> </w:t>
      </w:r>
      <w:r w:rsidRPr="007F2C3C">
        <w:rPr>
          <w:rFonts w:ascii="Arial" w:hAnsi="Arial" w:cs="Arial"/>
          <w:w w:val="105"/>
        </w:rPr>
        <w:t>retail</w:t>
      </w:r>
      <w:r w:rsidRPr="007F2C3C">
        <w:rPr>
          <w:rFonts w:ascii="Arial" w:hAnsi="Arial" w:cs="Arial"/>
          <w:spacing w:val="-15"/>
          <w:w w:val="105"/>
        </w:rPr>
        <w:t xml:space="preserve"> </w:t>
      </w:r>
      <w:r w:rsidRPr="007F2C3C">
        <w:rPr>
          <w:rFonts w:ascii="Arial" w:hAnsi="Arial" w:cs="Arial"/>
          <w:w w:val="105"/>
        </w:rPr>
        <w:t>value</w:t>
      </w:r>
      <w:r w:rsidRPr="007F2C3C">
        <w:rPr>
          <w:rFonts w:ascii="Arial" w:hAnsi="Arial" w:cs="Arial"/>
          <w:spacing w:val="-17"/>
          <w:w w:val="105"/>
        </w:rPr>
        <w:t xml:space="preserve"> </w:t>
      </w:r>
      <w:r w:rsidRPr="007F2C3C">
        <w:rPr>
          <w:rFonts w:ascii="Arial" w:hAnsi="Arial" w:cs="Arial"/>
          <w:w w:val="105"/>
        </w:rPr>
        <w:t>of</w:t>
      </w:r>
      <w:r w:rsidRPr="007F2C3C">
        <w:rPr>
          <w:rFonts w:ascii="Arial" w:hAnsi="Arial" w:cs="Arial"/>
          <w:spacing w:val="-15"/>
          <w:w w:val="105"/>
        </w:rPr>
        <w:t xml:space="preserve"> </w:t>
      </w:r>
      <w:r w:rsidRPr="007F2C3C">
        <w:rPr>
          <w:rFonts w:ascii="Arial" w:hAnsi="Arial" w:cs="Arial"/>
          <w:w w:val="105"/>
        </w:rPr>
        <w:t>all</w:t>
      </w:r>
      <w:r w:rsidRPr="007F2C3C">
        <w:rPr>
          <w:rFonts w:ascii="Arial" w:hAnsi="Arial" w:cs="Arial"/>
          <w:spacing w:val="-8"/>
          <w:w w:val="105"/>
        </w:rPr>
        <w:t xml:space="preserve"> </w:t>
      </w:r>
      <w:r w:rsidRPr="007F2C3C">
        <w:rPr>
          <w:rFonts w:ascii="Arial" w:hAnsi="Arial" w:cs="Arial"/>
          <w:w w:val="105"/>
        </w:rPr>
        <w:t>prizes</w:t>
      </w:r>
      <w:r w:rsidRPr="007F2C3C">
        <w:rPr>
          <w:rFonts w:ascii="Arial" w:hAnsi="Arial" w:cs="Arial"/>
          <w:spacing w:val="-13"/>
          <w:w w:val="105"/>
        </w:rPr>
        <w:t xml:space="preserve"> </w:t>
      </w:r>
      <w:r w:rsidRPr="007F2C3C">
        <w:rPr>
          <w:rFonts w:ascii="Arial" w:hAnsi="Arial" w:cs="Arial"/>
          <w:w w:val="105"/>
        </w:rPr>
        <w:t>or</w:t>
      </w:r>
      <w:r w:rsidRPr="007F2C3C">
        <w:rPr>
          <w:rFonts w:ascii="Arial" w:hAnsi="Arial" w:cs="Arial"/>
          <w:spacing w:val="-9"/>
          <w:w w:val="105"/>
        </w:rPr>
        <w:t xml:space="preserve"> </w:t>
      </w:r>
      <w:r w:rsidRPr="007F2C3C">
        <w:rPr>
          <w:rFonts w:ascii="Arial" w:hAnsi="Arial" w:cs="Arial"/>
          <w:w w:val="105"/>
        </w:rPr>
        <w:t>merchandise</w:t>
      </w:r>
      <w:r w:rsidRPr="007F2C3C">
        <w:rPr>
          <w:rFonts w:ascii="Arial" w:hAnsi="Arial" w:cs="Arial"/>
          <w:spacing w:val="-5"/>
          <w:w w:val="105"/>
        </w:rPr>
        <w:t xml:space="preserve"> </w:t>
      </w:r>
      <w:r w:rsidRPr="007F2C3C">
        <w:rPr>
          <w:rFonts w:ascii="Arial" w:hAnsi="Arial" w:cs="Arial"/>
          <w:w w:val="105"/>
        </w:rPr>
        <w:t>awarded</w:t>
      </w:r>
      <w:r w:rsidRPr="007F2C3C">
        <w:rPr>
          <w:rFonts w:ascii="Arial" w:hAnsi="Arial" w:cs="Arial"/>
          <w:spacing w:val="3"/>
          <w:w w:val="105"/>
        </w:rPr>
        <w:t xml:space="preserve"> </w:t>
      </w:r>
      <w:r w:rsidRPr="007F2C3C">
        <w:rPr>
          <w:rFonts w:ascii="Arial" w:hAnsi="Arial" w:cs="Arial"/>
          <w:w w:val="105"/>
        </w:rPr>
        <w:t>by a</w:t>
      </w:r>
      <w:r w:rsidRPr="007F2C3C">
        <w:rPr>
          <w:rFonts w:ascii="Arial" w:hAnsi="Arial" w:cs="Arial"/>
          <w:spacing w:val="-10"/>
          <w:w w:val="105"/>
        </w:rPr>
        <w:t xml:space="preserve"> </w:t>
      </w:r>
      <w:r w:rsidRPr="007F2C3C">
        <w:rPr>
          <w:rFonts w:ascii="Arial" w:hAnsi="Arial" w:cs="Arial"/>
          <w:w w:val="105"/>
        </w:rPr>
        <w:t>licensee in</w:t>
      </w:r>
      <w:r w:rsidRPr="007F2C3C">
        <w:rPr>
          <w:rFonts w:ascii="Arial" w:hAnsi="Arial" w:cs="Arial"/>
          <w:spacing w:val="-10"/>
          <w:w w:val="105"/>
        </w:rPr>
        <w:t xml:space="preserve"> </w:t>
      </w:r>
      <w:r w:rsidRPr="007F2C3C">
        <w:rPr>
          <w:rFonts w:ascii="Arial" w:hAnsi="Arial" w:cs="Arial"/>
          <w:w w:val="105"/>
        </w:rPr>
        <w:t>a</w:t>
      </w:r>
      <w:r w:rsidRPr="007F2C3C">
        <w:rPr>
          <w:rFonts w:ascii="Arial" w:hAnsi="Arial" w:cs="Arial"/>
          <w:spacing w:val="-9"/>
          <w:w w:val="105"/>
        </w:rPr>
        <w:t xml:space="preserve"> </w:t>
      </w:r>
      <w:r w:rsidRPr="007F2C3C">
        <w:rPr>
          <w:rFonts w:ascii="Arial" w:hAnsi="Arial" w:cs="Arial"/>
          <w:w w:val="105"/>
        </w:rPr>
        <w:t>single</w:t>
      </w:r>
      <w:r w:rsidRPr="007F2C3C">
        <w:rPr>
          <w:rFonts w:ascii="Arial" w:hAnsi="Arial" w:cs="Arial"/>
          <w:spacing w:val="-8"/>
          <w:w w:val="105"/>
        </w:rPr>
        <w:t xml:space="preserve"> </w:t>
      </w:r>
      <w:r w:rsidRPr="007F2C3C">
        <w:rPr>
          <w:rFonts w:ascii="Arial" w:hAnsi="Arial" w:cs="Arial"/>
          <w:w w:val="105"/>
        </w:rPr>
        <w:t>raffle</w:t>
      </w:r>
      <w:r w:rsidRPr="007F2C3C">
        <w:rPr>
          <w:rFonts w:ascii="Arial" w:hAnsi="Arial" w:cs="Arial"/>
          <w:spacing w:val="-9"/>
          <w:w w:val="105"/>
        </w:rPr>
        <w:t xml:space="preserve"> </w:t>
      </w:r>
      <w:r w:rsidRPr="007F2C3C">
        <w:rPr>
          <w:rFonts w:ascii="Arial" w:hAnsi="Arial" w:cs="Arial"/>
          <w:w w:val="105"/>
        </w:rPr>
        <w:t>shall</w:t>
      </w:r>
      <w:r w:rsidRPr="007F2C3C">
        <w:rPr>
          <w:rFonts w:ascii="Arial" w:hAnsi="Arial" w:cs="Arial"/>
          <w:spacing w:val="-12"/>
          <w:w w:val="105"/>
        </w:rPr>
        <w:t xml:space="preserve"> </w:t>
      </w:r>
      <w:r w:rsidRPr="007F2C3C">
        <w:rPr>
          <w:rFonts w:ascii="Arial" w:hAnsi="Arial" w:cs="Arial"/>
          <w:w w:val="105"/>
        </w:rPr>
        <w:t>not</w:t>
      </w:r>
      <w:r w:rsidRPr="007F2C3C">
        <w:rPr>
          <w:rFonts w:ascii="Arial" w:hAnsi="Arial" w:cs="Arial"/>
          <w:spacing w:val="-16"/>
          <w:w w:val="105"/>
        </w:rPr>
        <w:t xml:space="preserve"> </w:t>
      </w:r>
      <w:r w:rsidRPr="007F2C3C">
        <w:rPr>
          <w:rFonts w:ascii="Arial" w:hAnsi="Arial" w:cs="Arial"/>
          <w:w w:val="105"/>
        </w:rPr>
        <w:t>exceed</w:t>
      </w:r>
      <w:r w:rsidRPr="007F2C3C">
        <w:rPr>
          <w:rFonts w:ascii="Arial" w:hAnsi="Arial" w:cs="Arial"/>
          <w:spacing w:val="-2"/>
          <w:w w:val="105"/>
        </w:rPr>
        <w:t xml:space="preserve"> </w:t>
      </w:r>
      <w:r w:rsidRPr="007F2C3C">
        <w:rPr>
          <w:rFonts w:ascii="Arial" w:hAnsi="Arial" w:cs="Arial"/>
          <w:w w:val="105"/>
        </w:rPr>
        <w:t>five</w:t>
      </w:r>
      <w:r w:rsidRPr="007F2C3C">
        <w:rPr>
          <w:rFonts w:ascii="Arial" w:hAnsi="Arial" w:cs="Arial"/>
          <w:spacing w:val="-10"/>
          <w:w w:val="105"/>
        </w:rPr>
        <w:t xml:space="preserve"> </w:t>
      </w:r>
      <w:r w:rsidRPr="007F2C3C">
        <w:rPr>
          <w:rFonts w:ascii="Arial" w:hAnsi="Arial" w:cs="Arial"/>
          <w:w w:val="105"/>
        </w:rPr>
        <w:t>hundred</w:t>
      </w:r>
      <w:r w:rsidRPr="007F2C3C">
        <w:rPr>
          <w:rFonts w:ascii="Arial" w:hAnsi="Arial" w:cs="Arial"/>
          <w:spacing w:val="-6"/>
          <w:w w:val="105"/>
        </w:rPr>
        <w:t xml:space="preserve"> </w:t>
      </w:r>
      <w:r w:rsidRPr="007F2C3C">
        <w:rPr>
          <w:rFonts w:ascii="Arial" w:hAnsi="Arial" w:cs="Arial"/>
          <w:w w:val="105"/>
        </w:rPr>
        <w:t>thousand</w:t>
      </w:r>
      <w:r w:rsidRPr="007F2C3C">
        <w:rPr>
          <w:rFonts w:ascii="Arial" w:hAnsi="Arial" w:cs="Arial"/>
          <w:spacing w:val="2"/>
          <w:w w:val="105"/>
        </w:rPr>
        <w:t xml:space="preserve"> </w:t>
      </w:r>
      <w:r w:rsidRPr="007F2C3C">
        <w:rPr>
          <w:rFonts w:ascii="Arial" w:hAnsi="Arial" w:cs="Arial"/>
          <w:w w:val="105"/>
        </w:rPr>
        <w:t>dollars</w:t>
      </w:r>
      <w:r w:rsidRPr="007F2C3C">
        <w:rPr>
          <w:rFonts w:ascii="Arial" w:hAnsi="Arial" w:cs="Arial"/>
          <w:spacing w:val="-11"/>
          <w:w w:val="105"/>
        </w:rPr>
        <w:t xml:space="preserve"> </w:t>
      </w:r>
      <w:r w:rsidRPr="007F2C3C">
        <w:rPr>
          <w:rFonts w:ascii="Arial" w:hAnsi="Arial" w:cs="Arial"/>
          <w:w w:val="105"/>
        </w:rPr>
        <w:t>($500,000.00).</w:t>
      </w:r>
      <w:r w:rsidR="007F2C3C">
        <w:rPr>
          <w:rFonts w:ascii="Arial" w:hAnsi="Arial" w:cs="Arial"/>
          <w:w w:val="105"/>
        </w:rPr>
        <w:t xml:space="preserve"> The maximum retail </w:t>
      </w:r>
      <w:r w:rsidR="0078320E">
        <w:rPr>
          <w:rFonts w:ascii="Arial" w:hAnsi="Arial" w:cs="Arial"/>
          <w:w w:val="105"/>
        </w:rPr>
        <w:t xml:space="preserve">value </w:t>
      </w:r>
      <w:r w:rsidR="007F2C3C">
        <w:rPr>
          <w:rFonts w:ascii="Arial" w:hAnsi="Arial" w:cs="Arial"/>
          <w:w w:val="105"/>
        </w:rPr>
        <w:t>of each prize awarded by a licensee shall not exceed</w:t>
      </w:r>
      <w:r w:rsidR="0078320E">
        <w:rPr>
          <w:rFonts w:ascii="Arial" w:hAnsi="Arial" w:cs="Arial"/>
          <w:w w:val="105"/>
        </w:rPr>
        <w:t xml:space="preserve"> </w:t>
      </w:r>
      <w:r w:rsidR="00336AB2">
        <w:rPr>
          <w:rFonts w:ascii="Arial" w:hAnsi="Arial" w:cs="Arial"/>
          <w:w w:val="105"/>
        </w:rPr>
        <w:t>five hundred thousand dollars</w:t>
      </w:r>
      <w:r w:rsidR="0078320E">
        <w:rPr>
          <w:rFonts w:ascii="Arial" w:hAnsi="Arial" w:cs="Arial"/>
          <w:w w:val="105"/>
        </w:rPr>
        <w:t xml:space="preserve"> ($</w:t>
      </w:r>
      <w:r w:rsidR="00336AB2">
        <w:rPr>
          <w:rFonts w:ascii="Arial" w:hAnsi="Arial" w:cs="Arial"/>
          <w:w w:val="105"/>
        </w:rPr>
        <w:t>500,000.00</w:t>
      </w:r>
      <w:r w:rsidR="0078320E">
        <w:rPr>
          <w:rFonts w:ascii="Arial" w:hAnsi="Arial" w:cs="Arial"/>
          <w:w w:val="105"/>
        </w:rPr>
        <w:t>).</w:t>
      </w:r>
    </w:p>
    <w:p w14:paraId="5F377526" w14:textId="77777777" w:rsidR="007F2C3C" w:rsidRPr="007F2C3C" w:rsidRDefault="007F2C3C" w:rsidP="0078320E">
      <w:pPr>
        <w:ind w:left="720"/>
        <w:jc w:val="both"/>
        <w:rPr>
          <w:rFonts w:ascii="Arial" w:hAnsi="Arial" w:cs="Arial"/>
        </w:rPr>
      </w:pPr>
    </w:p>
    <w:p w14:paraId="6D9625D1" w14:textId="77777777" w:rsidR="006A5D40" w:rsidRPr="007F2C3C" w:rsidRDefault="006A5D40" w:rsidP="0078320E">
      <w:pPr>
        <w:ind w:left="720"/>
        <w:jc w:val="both"/>
        <w:rPr>
          <w:rFonts w:ascii="Arial" w:hAnsi="Arial" w:cs="Arial"/>
        </w:rPr>
      </w:pPr>
      <w:r w:rsidRPr="0078320E">
        <w:rPr>
          <w:rFonts w:ascii="Arial" w:hAnsi="Arial" w:cs="Arial"/>
          <w:b/>
          <w:w w:val="105"/>
        </w:rPr>
        <w:t>Price</w:t>
      </w:r>
      <w:r w:rsidRPr="0078320E">
        <w:rPr>
          <w:rFonts w:ascii="Arial" w:hAnsi="Arial" w:cs="Arial"/>
          <w:b/>
          <w:spacing w:val="-7"/>
          <w:w w:val="105"/>
        </w:rPr>
        <w:t xml:space="preserve"> </w:t>
      </w:r>
      <w:r w:rsidRPr="0078320E">
        <w:rPr>
          <w:rFonts w:ascii="Arial" w:hAnsi="Arial" w:cs="Arial"/>
          <w:b/>
          <w:w w:val="105"/>
        </w:rPr>
        <w:t>of</w:t>
      </w:r>
      <w:r w:rsidRPr="0078320E">
        <w:rPr>
          <w:rFonts w:ascii="Arial" w:hAnsi="Arial" w:cs="Arial"/>
          <w:b/>
          <w:spacing w:val="-21"/>
          <w:w w:val="105"/>
        </w:rPr>
        <w:t xml:space="preserve"> </w:t>
      </w:r>
      <w:r w:rsidRPr="0078320E">
        <w:rPr>
          <w:rFonts w:ascii="Arial" w:hAnsi="Arial" w:cs="Arial"/>
          <w:b/>
          <w:w w:val="105"/>
        </w:rPr>
        <w:t>Chances.</w:t>
      </w:r>
      <w:r w:rsidRPr="007F2C3C">
        <w:rPr>
          <w:rFonts w:ascii="Arial" w:hAnsi="Arial" w:cs="Arial"/>
          <w:spacing w:val="27"/>
          <w:w w:val="105"/>
        </w:rPr>
        <w:t xml:space="preserve"> </w:t>
      </w:r>
      <w:r w:rsidRPr="007F2C3C">
        <w:rPr>
          <w:rFonts w:ascii="Arial" w:hAnsi="Arial" w:cs="Arial"/>
          <w:w w:val="105"/>
        </w:rPr>
        <w:t>The</w:t>
      </w:r>
      <w:r w:rsidRPr="007F2C3C">
        <w:rPr>
          <w:rFonts w:ascii="Arial" w:hAnsi="Arial" w:cs="Arial"/>
          <w:spacing w:val="-17"/>
          <w:w w:val="105"/>
        </w:rPr>
        <w:t xml:space="preserve"> </w:t>
      </w:r>
      <w:r w:rsidRPr="007F2C3C">
        <w:rPr>
          <w:rFonts w:ascii="Arial" w:hAnsi="Arial" w:cs="Arial"/>
          <w:w w:val="105"/>
        </w:rPr>
        <w:t>price</w:t>
      </w:r>
      <w:r w:rsidRPr="007F2C3C">
        <w:rPr>
          <w:rFonts w:ascii="Arial" w:hAnsi="Arial" w:cs="Arial"/>
          <w:spacing w:val="-18"/>
          <w:w w:val="105"/>
        </w:rPr>
        <w:t xml:space="preserve"> </w:t>
      </w:r>
      <w:r w:rsidRPr="007F2C3C">
        <w:rPr>
          <w:rFonts w:ascii="Arial" w:hAnsi="Arial" w:cs="Arial"/>
          <w:w w:val="105"/>
        </w:rPr>
        <w:t>charged</w:t>
      </w:r>
      <w:r w:rsidRPr="007F2C3C">
        <w:rPr>
          <w:rFonts w:ascii="Arial" w:hAnsi="Arial" w:cs="Arial"/>
          <w:spacing w:val="-9"/>
          <w:w w:val="105"/>
        </w:rPr>
        <w:t xml:space="preserve"> </w:t>
      </w:r>
      <w:r w:rsidRPr="007F2C3C">
        <w:rPr>
          <w:rFonts w:ascii="Arial" w:hAnsi="Arial" w:cs="Arial"/>
          <w:w w:val="105"/>
        </w:rPr>
        <w:t>for</w:t>
      </w:r>
      <w:r w:rsidRPr="007F2C3C">
        <w:rPr>
          <w:rFonts w:ascii="Arial" w:hAnsi="Arial" w:cs="Arial"/>
          <w:spacing w:val="-23"/>
          <w:w w:val="105"/>
        </w:rPr>
        <w:t xml:space="preserve"> </w:t>
      </w:r>
      <w:r w:rsidRPr="007F2C3C">
        <w:rPr>
          <w:rFonts w:ascii="Arial" w:hAnsi="Arial" w:cs="Arial"/>
          <w:w w:val="105"/>
        </w:rPr>
        <w:t>each</w:t>
      </w:r>
      <w:r w:rsidRPr="007F2C3C">
        <w:rPr>
          <w:rFonts w:ascii="Arial" w:hAnsi="Arial" w:cs="Arial"/>
          <w:spacing w:val="-14"/>
          <w:w w:val="105"/>
        </w:rPr>
        <w:t xml:space="preserve"> </w:t>
      </w:r>
      <w:r w:rsidRPr="007F2C3C">
        <w:rPr>
          <w:rFonts w:ascii="Arial" w:hAnsi="Arial" w:cs="Arial"/>
          <w:w w:val="105"/>
        </w:rPr>
        <w:t>raffle</w:t>
      </w:r>
      <w:r w:rsidRPr="007F2C3C">
        <w:rPr>
          <w:rFonts w:ascii="Arial" w:hAnsi="Arial" w:cs="Arial"/>
          <w:spacing w:val="-19"/>
          <w:w w:val="105"/>
        </w:rPr>
        <w:t xml:space="preserve"> </w:t>
      </w:r>
      <w:r w:rsidRPr="007F2C3C">
        <w:rPr>
          <w:rFonts w:ascii="Arial" w:hAnsi="Arial" w:cs="Arial"/>
          <w:w w:val="105"/>
        </w:rPr>
        <w:t>chance</w:t>
      </w:r>
      <w:r w:rsidRPr="007F2C3C">
        <w:rPr>
          <w:rFonts w:ascii="Arial" w:hAnsi="Arial" w:cs="Arial"/>
          <w:spacing w:val="-16"/>
          <w:w w:val="105"/>
        </w:rPr>
        <w:t xml:space="preserve"> </w:t>
      </w:r>
      <w:r w:rsidRPr="007F2C3C">
        <w:rPr>
          <w:rFonts w:ascii="Arial" w:hAnsi="Arial" w:cs="Arial"/>
          <w:w w:val="105"/>
        </w:rPr>
        <w:t>sold</w:t>
      </w:r>
      <w:r w:rsidRPr="007F2C3C">
        <w:rPr>
          <w:rFonts w:ascii="Arial" w:hAnsi="Arial" w:cs="Arial"/>
          <w:spacing w:val="-9"/>
          <w:w w:val="105"/>
        </w:rPr>
        <w:t xml:space="preserve"> </w:t>
      </w:r>
      <w:r w:rsidRPr="007F2C3C">
        <w:rPr>
          <w:rFonts w:ascii="Arial" w:hAnsi="Arial" w:cs="Arial"/>
          <w:w w:val="105"/>
        </w:rPr>
        <w:t>or</w:t>
      </w:r>
      <w:r w:rsidRPr="007F2C3C">
        <w:rPr>
          <w:rFonts w:ascii="Arial" w:hAnsi="Arial" w:cs="Arial"/>
          <w:spacing w:val="-14"/>
          <w:w w:val="105"/>
        </w:rPr>
        <w:t xml:space="preserve"> </w:t>
      </w:r>
      <w:r w:rsidRPr="007F2C3C">
        <w:rPr>
          <w:rFonts w:ascii="Arial" w:hAnsi="Arial" w:cs="Arial"/>
          <w:w w:val="105"/>
        </w:rPr>
        <w:t>issued</w:t>
      </w:r>
      <w:r w:rsidRPr="007F2C3C">
        <w:rPr>
          <w:rFonts w:ascii="Arial" w:hAnsi="Arial" w:cs="Arial"/>
          <w:spacing w:val="-11"/>
          <w:w w:val="105"/>
        </w:rPr>
        <w:t xml:space="preserve"> </w:t>
      </w:r>
      <w:r w:rsidRPr="007F2C3C">
        <w:rPr>
          <w:rFonts w:ascii="Arial" w:hAnsi="Arial" w:cs="Arial"/>
          <w:w w:val="105"/>
        </w:rPr>
        <w:t>shall</w:t>
      </w:r>
      <w:r w:rsidRPr="007F2C3C">
        <w:rPr>
          <w:rFonts w:ascii="Arial" w:hAnsi="Arial" w:cs="Arial"/>
          <w:spacing w:val="-11"/>
          <w:w w:val="105"/>
        </w:rPr>
        <w:t xml:space="preserve"> </w:t>
      </w:r>
      <w:r w:rsidRPr="007F2C3C">
        <w:rPr>
          <w:rFonts w:ascii="Arial" w:hAnsi="Arial" w:cs="Arial"/>
          <w:w w:val="105"/>
        </w:rPr>
        <w:t>not</w:t>
      </w:r>
      <w:r w:rsidRPr="007F2C3C">
        <w:rPr>
          <w:rFonts w:ascii="Arial" w:hAnsi="Arial" w:cs="Arial"/>
          <w:spacing w:val="-19"/>
          <w:w w:val="105"/>
        </w:rPr>
        <w:t xml:space="preserve"> </w:t>
      </w:r>
      <w:r w:rsidRPr="007F2C3C">
        <w:rPr>
          <w:rFonts w:ascii="Arial" w:hAnsi="Arial" w:cs="Arial"/>
          <w:w w:val="105"/>
        </w:rPr>
        <w:t>exceed</w:t>
      </w:r>
      <w:r w:rsidRPr="007F2C3C">
        <w:rPr>
          <w:rFonts w:ascii="Arial" w:hAnsi="Arial" w:cs="Arial"/>
          <w:spacing w:val="-13"/>
          <w:w w:val="105"/>
        </w:rPr>
        <w:t xml:space="preserve"> </w:t>
      </w:r>
      <w:r w:rsidRPr="007F2C3C">
        <w:rPr>
          <w:rFonts w:ascii="Arial" w:hAnsi="Arial" w:cs="Arial"/>
          <w:w w:val="105"/>
        </w:rPr>
        <w:t>one hundred dollars</w:t>
      </w:r>
      <w:r w:rsidRPr="007F2C3C">
        <w:rPr>
          <w:rFonts w:ascii="Arial" w:hAnsi="Arial" w:cs="Arial"/>
          <w:spacing w:val="-38"/>
          <w:w w:val="105"/>
        </w:rPr>
        <w:t xml:space="preserve"> </w:t>
      </w:r>
      <w:r w:rsidRPr="007F2C3C">
        <w:rPr>
          <w:rFonts w:ascii="Arial" w:hAnsi="Arial" w:cs="Arial"/>
          <w:w w:val="105"/>
        </w:rPr>
        <w:t>($100.00).</w:t>
      </w:r>
    </w:p>
    <w:p w14:paraId="3435BC29" w14:textId="77777777" w:rsidR="00F231A4" w:rsidRDefault="007F2C3C" w:rsidP="00F231A4">
      <w:pPr>
        <w:widowControl w:val="0"/>
        <w:tabs>
          <w:tab w:val="left" w:pos="1440"/>
        </w:tabs>
        <w:autoSpaceDE w:val="0"/>
        <w:autoSpaceDN w:val="0"/>
        <w:spacing w:before="240" w:after="240"/>
        <w:jc w:val="both"/>
        <w:rPr>
          <w:rFonts w:ascii="Arial" w:hAnsi="Arial" w:cs="Arial"/>
          <w:b/>
          <w:color w:val="2D2D2D"/>
        </w:rPr>
      </w:pPr>
      <w:r>
        <w:rPr>
          <w:rFonts w:ascii="Arial" w:hAnsi="Arial" w:cs="Arial"/>
          <w:b/>
          <w:color w:val="2D2D2D"/>
        </w:rPr>
        <w:t>§</w:t>
      </w:r>
      <w:r w:rsidR="00F231A4">
        <w:rPr>
          <w:rFonts w:ascii="Arial" w:hAnsi="Arial" w:cs="Arial"/>
          <w:b/>
          <w:color w:val="2D2D2D"/>
        </w:rPr>
        <w:t>178-18.4</w:t>
      </w:r>
      <w:r w:rsidR="00F231A4">
        <w:rPr>
          <w:rFonts w:ascii="Arial" w:hAnsi="Arial" w:cs="Arial"/>
          <w:b/>
          <w:color w:val="2D2D2D"/>
        </w:rPr>
        <w:tab/>
        <w:t>License application.</w:t>
      </w:r>
    </w:p>
    <w:p w14:paraId="0C8046D7" w14:textId="77777777" w:rsidR="008857E6" w:rsidRPr="00B038C4" w:rsidRDefault="008857E6" w:rsidP="0078320E">
      <w:pPr>
        <w:pStyle w:val="ListParagraph"/>
        <w:widowControl w:val="0"/>
        <w:tabs>
          <w:tab w:val="left" w:pos="720"/>
          <w:tab w:val="left" w:pos="1440"/>
        </w:tabs>
        <w:autoSpaceDE w:val="0"/>
        <w:autoSpaceDN w:val="0"/>
        <w:spacing w:before="240" w:after="240"/>
        <w:ind w:left="0"/>
        <w:contextualSpacing w:val="0"/>
        <w:jc w:val="both"/>
        <w:rPr>
          <w:rFonts w:ascii="Arial" w:hAnsi="Arial" w:cs="Arial"/>
          <w:color w:val="2D2D2D"/>
        </w:rPr>
      </w:pPr>
      <w:r>
        <w:rPr>
          <w:rFonts w:ascii="Arial" w:hAnsi="Arial" w:cs="Arial"/>
          <w:color w:val="2D2D2D"/>
        </w:rPr>
        <w:tab/>
        <w:t>A.</w:t>
      </w:r>
      <w:r>
        <w:rPr>
          <w:rFonts w:ascii="Arial" w:hAnsi="Arial" w:cs="Arial"/>
          <w:color w:val="2D2D2D"/>
        </w:rPr>
        <w:tab/>
      </w:r>
      <w:r w:rsidRPr="00B038C4">
        <w:rPr>
          <w:rFonts w:ascii="Arial" w:hAnsi="Arial" w:cs="Arial"/>
          <w:color w:val="2D2D2D"/>
        </w:rPr>
        <w:t>Each application for a license shall be in writing upon forms provided by the City Clerk and shall contain the</w:t>
      </w:r>
      <w:r w:rsidRPr="00B038C4">
        <w:rPr>
          <w:rFonts w:ascii="Arial" w:hAnsi="Arial" w:cs="Arial"/>
          <w:color w:val="2D2D2D"/>
          <w:spacing w:val="7"/>
        </w:rPr>
        <w:t xml:space="preserve"> </w:t>
      </w:r>
      <w:r w:rsidRPr="00B038C4">
        <w:rPr>
          <w:rFonts w:ascii="Arial" w:hAnsi="Arial" w:cs="Arial"/>
          <w:color w:val="2D2D2D"/>
        </w:rPr>
        <w:t>following:</w:t>
      </w:r>
    </w:p>
    <w:p w14:paraId="302A66B2" w14:textId="77777777" w:rsidR="008857E6" w:rsidRPr="008857E6" w:rsidRDefault="008857E6" w:rsidP="0078320E">
      <w:pPr>
        <w:widowControl w:val="0"/>
        <w:tabs>
          <w:tab w:val="left" w:pos="1440"/>
          <w:tab w:val="left" w:pos="2070"/>
        </w:tabs>
        <w:autoSpaceDE w:val="0"/>
        <w:autoSpaceDN w:val="0"/>
        <w:spacing w:before="240" w:after="240"/>
        <w:ind w:left="2070" w:hanging="1440"/>
        <w:jc w:val="both"/>
        <w:rPr>
          <w:rFonts w:ascii="Arial" w:hAnsi="Arial" w:cs="Arial"/>
          <w:color w:val="2D2D2D"/>
        </w:rPr>
      </w:pPr>
      <w:r>
        <w:rPr>
          <w:rFonts w:ascii="Arial" w:hAnsi="Arial" w:cs="Arial"/>
          <w:color w:val="2D2D2D"/>
          <w:w w:val="105"/>
        </w:rPr>
        <w:tab/>
        <w:t>1.</w:t>
      </w:r>
      <w:r>
        <w:rPr>
          <w:rFonts w:ascii="Arial" w:hAnsi="Arial" w:cs="Arial"/>
          <w:color w:val="2D2D2D"/>
          <w:w w:val="105"/>
        </w:rPr>
        <w:tab/>
      </w:r>
      <w:r w:rsidRPr="008857E6">
        <w:rPr>
          <w:rFonts w:ascii="Arial" w:hAnsi="Arial" w:cs="Arial"/>
          <w:color w:val="2D2D2D"/>
          <w:w w:val="105"/>
        </w:rPr>
        <w:t>Name</w:t>
      </w:r>
      <w:r w:rsidRPr="008857E6">
        <w:rPr>
          <w:rFonts w:ascii="Arial" w:hAnsi="Arial" w:cs="Arial"/>
          <w:color w:val="2D2D2D"/>
          <w:spacing w:val="-14"/>
          <w:w w:val="105"/>
        </w:rPr>
        <w:t xml:space="preserve"> </w:t>
      </w:r>
      <w:r w:rsidRPr="008857E6">
        <w:rPr>
          <w:rFonts w:ascii="Arial" w:hAnsi="Arial" w:cs="Arial"/>
          <w:color w:val="2D2D2D"/>
          <w:w w:val="105"/>
        </w:rPr>
        <w:t>and</w:t>
      </w:r>
      <w:r w:rsidRPr="008857E6">
        <w:rPr>
          <w:rFonts w:ascii="Arial" w:hAnsi="Arial" w:cs="Arial"/>
          <w:color w:val="2D2D2D"/>
          <w:spacing w:val="-12"/>
          <w:w w:val="105"/>
        </w:rPr>
        <w:t xml:space="preserve"> </w:t>
      </w:r>
      <w:r w:rsidRPr="008857E6">
        <w:rPr>
          <w:rFonts w:ascii="Arial" w:hAnsi="Arial" w:cs="Arial"/>
          <w:color w:val="2D2D2D"/>
          <w:w w:val="105"/>
        </w:rPr>
        <w:t>address</w:t>
      </w:r>
      <w:r w:rsidRPr="008857E6">
        <w:rPr>
          <w:rFonts w:ascii="Arial" w:hAnsi="Arial" w:cs="Arial"/>
          <w:color w:val="2D2D2D"/>
          <w:spacing w:val="-15"/>
          <w:w w:val="105"/>
        </w:rPr>
        <w:t xml:space="preserve"> </w:t>
      </w:r>
      <w:r w:rsidRPr="008857E6">
        <w:rPr>
          <w:rFonts w:ascii="Arial" w:hAnsi="Arial" w:cs="Arial"/>
          <w:color w:val="2D2D2D"/>
          <w:w w:val="105"/>
        </w:rPr>
        <w:t>of</w:t>
      </w:r>
      <w:r w:rsidRPr="008857E6">
        <w:rPr>
          <w:rFonts w:ascii="Arial" w:hAnsi="Arial" w:cs="Arial"/>
          <w:color w:val="2D2D2D"/>
          <w:spacing w:val="-14"/>
          <w:w w:val="105"/>
        </w:rPr>
        <w:t xml:space="preserve"> </w:t>
      </w:r>
      <w:r w:rsidRPr="008857E6">
        <w:rPr>
          <w:rFonts w:ascii="Arial" w:hAnsi="Arial" w:cs="Arial"/>
          <w:color w:val="2D2D2D"/>
          <w:w w:val="105"/>
        </w:rPr>
        <w:t>individual</w:t>
      </w:r>
      <w:r w:rsidRPr="008857E6">
        <w:rPr>
          <w:rFonts w:ascii="Arial" w:hAnsi="Arial" w:cs="Arial"/>
          <w:color w:val="2D2D2D"/>
          <w:spacing w:val="-6"/>
          <w:w w:val="105"/>
        </w:rPr>
        <w:t xml:space="preserve"> </w:t>
      </w:r>
      <w:r w:rsidRPr="008857E6">
        <w:rPr>
          <w:rFonts w:ascii="Arial" w:hAnsi="Arial" w:cs="Arial"/>
          <w:color w:val="2D2D2D"/>
          <w:w w:val="105"/>
        </w:rPr>
        <w:t>making</w:t>
      </w:r>
      <w:r w:rsidRPr="008857E6">
        <w:rPr>
          <w:rFonts w:ascii="Arial" w:hAnsi="Arial" w:cs="Arial"/>
          <w:color w:val="2D2D2D"/>
          <w:spacing w:val="-16"/>
          <w:w w:val="105"/>
        </w:rPr>
        <w:t xml:space="preserve"> </w:t>
      </w:r>
      <w:r w:rsidRPr="008857E6">
        <w:rPr>
          <w:rFonts w:ascii="Arial" w:hAnsi="Arial" w:cs="Arial"/>
          <w:color w:val="2D2D2D"/>
          <w:w w:val="105"/>
        </w:rPr>
        <w:t>application</w:t>
      </w:r>
      <w:r w:rsidRPr="008857E6">
        <w:rPr>
          <w:rFonts w:ascii="Arial" w:hAnsi="Arial" w:cs="Arial"/>
          <w:color w:val="2D2D2D"/>
          <w:spacing w:val="-3"/>
          <w:w w:val="105"/>
        </w:rPr>
        <w:t xml:space="preserve"> </w:t>
      </w:r>
      <w:r w:rsidRPr="008857E6">
        <w:rPr>
          <w:rFonts w:ascii="Arial" w:hAnsi="Arial" w:cs="Arial"/>
          <w:color w:val="2D2D2D"/>
          <w:w w:val="105"/>
        </w:rPr>
        <w:t>on</w:t>
      </w:r>
      <w:r w:rsidRPr="008857E6">
        <w:rPr>
          <w:rFonts w:ascii="Arial" w:hAnsi="Arial" w:cs="Arial"/>
          <w:color w:val="2D2D2D"/>
          <w:spacing w:val="-6"/>
          <w:w w:val="105"/>
        </w:rPr>
        <w:t xml:space="preserve"> </w:t>
      </w:r>
      <w:r w:rsidRPr="008857E6">
        <w:rPr>
          <w:rFonts w:ascii="Arial" w:hAnsi="Arial" w:cs="Arial"/>
          <w:color w:val="2D2D2D"/>
          <w:w w:val="105"/>
        </w:rPr>
        <w:t>behalf</w:t>
      </w:r>
      <w:r w:rsidRPr="008857E6">
        <w:rPr>
          <w:rFonts w:ascii="Arial" w:hAnsi="Arial" w:cs="Arial"/>
          <w:color w:val="2D2D2D"/>
          <w:spacing w:val="-17"/>
          <w:w w:val="105"/>
        </w:rPr>
        <w:t xml:space="preserve"> </w:t>
      </w:r>
      <w:r w:rsidRPr="008857E6">
        <w:rPr>
          <w:rFonts w:ascii="Arial" w:hAnsi="Arial" w:cs="Arial"/>
          <w:color w:val="2D2D2D"/>
          <w:w w:val="105"/>
        </w:rPr>
        <w:t>of</w:t>
      </w:r>
      <w:r w:rsidRPr="008857E6">
        <w:rPr>
          <w:rFonts w:ascii="Arial" w:hAnsi="Arial" w:cs="Arial"/>
          <w:color w:val="2D2D2D"/>
          <w:spacing w:val="-18"/>
          <w:w w:val="105"/>
        </w:rPr>
        <w:t xml:space="preserve"> </w:t>
      </w:r>
      <w:r w:rsidRPr="008857E6">
        <w:rPr>
          <w:rFonts w:ascii="Arial" w:hAnsi="Arial" w:cs="Arial"/>
          <w:color w:val="2D2D2D"/>
          <w:w w:val="105"/>
        </w:rPr>
        <w:t>the</w:t>
      </w:r>
      <w:r w:rsidRPr="008857E6">
        <w:rPr>
          <w:rFonts w:ascii="Arial" w:hAnsi="Arial" w:cs="Arial"/>
          <w:color w:val="2D2D2D"/>
          <w:spacing w:val="-17"/>
          <w:w w:val="105"/>
        </w:rPr>
        <w:t xml:space="preserve"> </w:t>
      </w:r>
      <w:r w:rsidRPr="008857E6">
        <w:rPr>
          <w:rFonts w:ascii="Arial" w:hAnsi="Arial" w:cs="Arial"/>
          <w:color w:val="2D2D2D"/>
          <w:w w:val="105"/>
        </w:rPr>
        <w:t>organization;</w:t>
      </w:r>
    </w:p>
    <w:p w14:paraId="65B2842B" w14:textId="77777777" w:rsidR="008857E6" w:rsidRPr="00B038C4" w:rsidRDefault="008857E6" w:rsidP="0078320E">
      <w:pPr>
        <w:pStyle w:val="ListParagraph"/>
        <w:widowControl w:val="0"/>
        <w:tabs>
          <w:tab w:val="left" w:pos="1440"/>
          <w:tab w:val="left" w:pos="2070"/>
        </w:tabs>
        <w:autoSpaceDE w:val="0"/>
        <w:autoSpaceDN w:val="0"/>
        <w:spacing w:before="240" w:after="240"/>
        <w:ind w:left="2070" w:hanging="1440"/>
        <w:contextualSpacing w:val="0"/>
        <w:jc w:val="both"/>
        <w:rPr>
          <w:rFonts w:ascii="Arial" w:hAnsi="Arial" w:cs="Arial"/>
          <w:color w:val="2D2D2D"/>
        </w:rPr>
      </w:pPr>
      <w:r>
        <w:rPr>
          <w:rFonts w:ascii="Arial" w:hAnsi="Arial" w:cs="Arial"/>
          <w:color w:val="2D2D2D"/>
          <w:w w:val="105"/>
        </w:rPr>
        <w:tab/>
        <w:t>2.</w:t>
      </w:r>
      <w:r>
        <w:rPr>
          <w:rFonts w:ascii="Arial" w:hAnsi="Arial" w:cs="Arial"/>
          <w:color w:val="2D2D2D"/>
          <w:w w:val="105"/>
        </w:rPr>
        <w:tab/>
      </w:r>
      <w:r w:rsidRPr="00B038C4">
        <w:rPr>
          <w:rFonts w:ascii="Arial" w:hAnsi="Arial" w:cs="Arial"/>
          <w:color w:val="2D2D2D"/>
          <w:w w:val="105"/>
        </w:rPr>
        <w:t>The</w:t>
      </w:r>
      <w:r w:rsidRPr="00B038C4">
        <w:rPr>
          <w:rFonts w:ascii="Arial" w:hAnsi="Arial" w:cs="Arial"/>
          <w:color w:val="2D2D2D"/>
          <w:spacing w:val="-14"/>
          <w:w w:val="105"/>
        </w:rPr>
        <w:t xml:space="preserve"> </w:t>
      </w:r>
      <w:r w:rsidRPr="00B038C4">
        <w:rPr>
          <w:rFonts w:ascii="Arial" w:hAnsi="Arial" w:cs="Arial"/>
          <w:color w:val="2D2D2D"/>
          <w:w w:val="105"/>
        </w:rPr>
        <w:t>position or</w:t>
      </w:r>
      <w:r w:rsidRPr="00B038C4">
        <w:rPr>
          <w:rFonts w:ascii="Arial" w:hAnsi="Arial" w:cs="Arial"/>
          <w:color w:val="2D2D2D"/>
          <w:spacing w:val="-15"/>
          <w:w w:val="105"/>
        </w:rPr>
        <w:t xml:space="preserve"> </w:t>
      </w:r>
      <w:r w:rsidRPr="00B038C4">
        <w:rPr>
          <w:rFonts w:ascii="Arial" w:hAnsi="Arial" w:cs="Arial"/>
          <w:color w:val="2D2D2D"/>
          <w:w w:val="105"/>
        </w:rPr>
        <w:t>representative</w:t>
      </w:r>
      <w:r w:rsidRPr="00B038C4">
        <w:rPr>
          <w:rFonts w:ascii="Arial" w:hAnsi="Arial" w:cs="Arial"/>
          <w:color w:val="2D2D2D"/>
          <w:spacing w:val="-12"/>
          <w:w w:val="105"/>
        </w:rPr>
        <w:t xml:space="preserve"> </w:t>
      </w:r>
      <w:r w:rsidRPr="00B038C4">
        <w:rPr>
          <w:rFonts w:ascii="Arial" w:hAnsi="Arial" w:cs="Arial"/>
          <w:color w:val="2D2D2D"/>
          <w:w w:val="105"/>
        </w:rPr>
        <w:t>capacity</w:t>
      </w:r>
      <w:r w:rsidRPr="00B038C4">
        <w:rPr>
          <w:rFonts w:ascii="Arial" w:hAnsi="Arial" w:cs="Arial"/>
          <w:color w:val="2D2D2D"/>
          <w:spacing w:val="-7"/>
          <w:w w:val="105"/>
        </w:rPr>
        <w:t xml:space="preserve"> </w:t>
      </w:r>
      <w:r w:rsidRPr="00B038C4">
        <w:rPr>
          <w:rFonts w:ascii="Arial" w:hAnsi="Arial" w:cs="Arial"/>
          <w:color w:val="2D2D2D"/>
          <w:w w:val="105"/>
        </w:rPr>
        <w:t>of</w:t>
      </w:r>
      <w:r w:rsidRPr="00B038C4">
        <w:rPr>
          <w:rFonts w:ascii="Arial" w:hAnsi="Arial" w:cs="Arial"/>
          <w:color w:val="2D2D2D"/>
          <w:spacing w:val="-12"/>
          <w:w w:val="105"/>
        </w:rPr>
        <w:t xml:space="preserve"> </w:t>
      </w:r>
      <w:r w:rsidRPr="00B038C4">
        <w:rPr>
          <w:rFonts w:ascii="Arial" w:hAnsi="Arial" w:cs="Arial"/>
          <w:color w:val="2D2D2D"/>
          <w:w w:val="105"/>
        </w:rPr>
        <w:t>such</w:t>
      </w:r>
      <w:r w:rsidRPr="00B038C4">
        <w:rPr>
          <w:rFonts w:ascii="Arial" w:hAnsi="Arial" w:cs="Arial"/>
          <w:color w:val="2D2D2D"/>
          <w:spacing w:val="-1"/>
          <w:w w:val="105"/>
        </w:rPr>
        <w:t xml:space="preserve"> </w:t>
      </w:r>
      <w:r w:rsidRPr="00B038C4">
        <w:rPr>
          <w:rFonts w:ascii="Arial" w:hAnsi="Arial" w:cs="Arial"/>
          <w:color w:val="2D2D2D"/>
          <w:w w:val="105"/>
        </w:rPr>
        <w:t>person;</w:t>
      </w:r>
    </w:p>
    <w:p w14:paraId="0C8546BB" w14:textId="77777777" w:rsidR="008857E6" w:rsidRPr="00B038C4" w:rsidRDefault="008857E6" w:rsidP="0078320E">
      <w:pPr>
        <w:pStyle w:val="ListParagraph"/>
        <w:widowControl w:val="0"/>
        <w:tabs>
          <w:tab w:val="left" w:pos="1440"/>
          <w:tab w:val="left" w:pos="2070"/>
        </w:tabs>
        <w:autoSpaceDE w:val="0"/>
        <w:autoSpaceDN w:val="0"/>
        <w:spacing w:before="240" w:after="240"/>
        <w:ind w:left="2070" w:hanging="1440"/>
        <w:contextualSpacing w:val="0"/>
        <w:jc w:val="both"/>
        <w:rPr>
          <w:rFonts w:ascii="Arial" w:hAnsi="Arial" w:cs="Arial"/>
          <w:color w:val="2D2D2D"/>
        </w:rPr>
      </w:pPr>
      <w:r>
        <w:rPr>
          <w:rFonts w:ascii="Arial" w:hAnsi="Arial" w:cs="Arial"/>
          <w:color w:val="2D2D2D"/>
          <w:w w:val="105"/>
        </w:rPr>
        <w:tab/>
        <w:t>3.</w:t>
      </w:r>
      <w:r>
        <w:rPr>
          <w:rFonts w:ascii="Arial" w:hAnsi="Arial" w:cs="Arial"/>
          <w:color w:val="2D2D2D"/>
          <w:w w:val="105"/>
        </w:rPr>
        <w:tab/>
      </w:r>
      <w:r w:rsidRPr="00B038C4">
        <w:rPr>
          <w:rFonts w:ascii="Arial" w:hAnsi="Arial" w:cs="Arial"/>
          <w:color w:val="2D2D2D"/>
          <w:w w:val="105"/>
        </w:rPr>
        <w:t>Name</w:t>
      </w:r>
      <w:r w:rsidRPr="00B038C4">
        <w:rPr>
          <w:rFonts w:ascii="Arial" w:hAnsi="Arial" w:cs="Arial"/>
          <w:color w:val="2D2D2D"/>
          <w:spacing w:val="-11"/>
          <w:w w:val="105"/>
        </w:rPr>
        <w:t xml:space="preserve"> </w:t>
      </w:r>
      <w:r w:rsidRPr="00B038C4">
        <w:rPr>
          <w:rFonts w:ascii="Arial" w:hAnsi="Arial" w:cs="Arial"/>
          <w:color w:val="2D2D2D"/>
          <w:w w:val="105"/>
        </w:rPr>
        <w:t>and</w:t>
      </w:r>
      <w:r w:rsidRPr="00B038C4">
        <w:rPr>
          <w:rFonts w:ascii="Arial" w:hAnsi="Arial" w:cs="Arial"/>
          <w:color w:val="2D2D2D"/>
          <w:spacing w:val="-6"/>
          <w:w w:val="105"/>
        </w:rPr>
        <w:t xml:space="preserve"> </w:t>
      </w:r>
      <w:r w:rsidRPr="00B038C4">
        <w:rPr>
          <w:rFonts w:ascii="Arial" w:hAnsi="Arial" w:cs="Arial"/>
          <w:color w:val="2D2D2D"/>
          <w:w w:val="105"/>
        </w:rPr>
        <w:t>address</w:t>
      </w:r>
      <w:r w:rsidRPr="00B038C4">
        <w:rPr>
          <w:rFonts w:ascii="Arial" w:hAnsi="Arial" w:cs="Arial"/>
          <w:color w:val="2D2D2D"/>
          <w:spacing w:val="-10"/>
          <w:w w:val="105"/>
        </w:rPr>
        <w:t xml:space="preserve"> </w:t>
      </w:r>
      <w:r w:rsidRPr="00B038C4">
        <w:rPr>
          <w:rFonts w:ascii="Arial" w:hAnsi="Arial" w:cs="Arial"/>
          <w:color w:val="2D2D2D"/>
          <w:w w:val="105"/>
        </w:rPr>
        <w:t>of</w:t>
      </w:r>
      <w:r w:rsidRPr="00B038C4">
        <w:rPr>
          <w:rFonts w:ascii="Arial" w:hAnsi="Arial" w:cs="Arial"/>
          <w:color w:val="2D2D2D"/>
          <w:spacing w:val="-16"/>
          <w:w w:val="105"/>
        </w:rPr>
        <w:t xml:space="preserve"> </w:t>
      </w:r>
      <w:r w:rsidRPr="00B038C4">
        <w:rPr>
          <w:rFonts w:ascii="Arial" w:hAnsi="Arial" w:cs="Arial"/>
          <w:color w:val="2D2D2D"/>
          <w:w w:val="105"/>
        </w:rPr>
        <w:t>organization</w:t>
      </w:r>
      <w:r w:rsidRPr="00B038C4">
        <w:rPr>
          <w:rFonts w:ascii="Arial" w:hAnsi="Arial" w:cs="Arial"/>
          <w:color w:val="2D2D2D"/>
          <w:spacing w:val="3"/>
          <w:w w:val="105"/>
        </w:rPr>
        <w:t xml:space="preserve"> </w:t>
      </w:r>
      <w:r w:rsidRPr="00B038C4">
        <w:rPr>
          <w:rFonts w:ascii="Arial" w:hAnsi="Arial" w:cs="Arial"/>
          <w:color w:val="2D2D2D"/>
          <w:w w:val="105"/>
        </w:rPr>
        <w:t>applying</w:t>
      </w:r>
      <w:r w:rsidRPr="00B038C4">
        <w:rPr>
          <w:rFonts w:ascii="Arial" w:hAnsi="Arial" w:cs="Arial"/>
          <w:color w:val="2D2D2D"/>
          <w:spacing w:val="-18"/>
          <w:w w:val="105"/>
        </w:rPr>
        <w:t xml:space="preserve"> </w:t>
      </w:r>
      <w:r w:rsidRPr="00B038C4">
        <w:rPr>
          <w:rFonts w:ascii="Arial" w:hAnsi="Arial" w:cs="Arial"/>
          <w:color w:val="2D2D2D"/>
          <w:w w:val="105"/>
        </w:rPr>
        <w:t>for</w:t>
      </w:r>
      <w:r w:rsidRPr="00B038C4">
        <w:rPr>
          <w:rFonts w:ascii="Arial" w:hAnsi="Arial" w:cs="Arial"/>
          <w:color w:val="2D2D2D"/>
          <w:spacing w:val="-18"/>
          <w:w w:val="105"/>
        </w:rPr>
        <w:t xml:space="preserve"> </w:t>
      </w:r>
      <w:r w:rsidRPr="00B038C4">
        <w:rPr>
          <w:rFonts w:ascii="Arial" w:hAnsi="Arial" w:cs="Arial"/>
          <w:color w:val="2D2D2D"/>
          <w:w w:val="105"/>
        </w:rPr>
        <w:t>a</w:t>
      </w:r>
      <w:r w:rsidRPr="00B038C4">
        <w:rPr>
          <w:rFonts w:ascii="Arial" w:hAnsi="Arial" w:cs="Arial"/>
          <w:color w:val="2D2D2D"/>
          <w:spacing w:val="-13"/>
          <w:w w:val="105"/>
        </w:rPr>
        <w:t xml:space="preserve"> </w:t>
      </w:r>
      <w:r w:rsidRPr="00B038C4">
        <w:rPr>
          <w:rFonts w:ascii="Arial" w:hAnsi="Arial" w:cs="Arial"/>
          <w:color w:val="2D2D2D"/>
          <w:w w:val="105"/>
        </w:rPr>
        <w:t>license;</w:t>
      </w:r>
    </w:p>
    <w:p w14:paraId="6FF736FE" w14:textId="77777777" w:rsidR="008857E6" w:rsidRDefault="008857E6" w:rsidP="0078320E">
      <w:pPr>
        <w:widowControl w:val="0"/>
        <w:tabs>
          <w:tab w:val="left" w:pos="1440"/>
          <w:tab w:val="left" w:pos="2070"/>
        </w:tabs>
        <w:autoSpaceDE w:val="0"/>
        <w:autoSpaceDN w:val="0"/>
        <w:spacing w:before="240" w:after="240"/>
        <w:ind w:left="2070" w:hanging="1440"/>
        <w:jc w:val="both"/>
        <w:rPr>
          <w:rFonts w:ascii="Arial" w:hAnsi="Arial" w:cs="Arial"/>
          <w:color w:val="2D2D2D"/>
          <w:w w:val="105"/>
        </w:rPr>
      </w:pPr>
      <w:r>
        <w:rPr>
          <w:rFonts w:ascii="Arial" w:hAnsi="Arial" w:cs="Arial"/>
          <w:color w:val="2D2D2D"/>
          <w:w w:val="105"/>
        </w:rPr>
        <w:tab/>
        <w:t>4.</w:t>
      </w:r>
      <w:r>
        <w:rPr>
          <w:rFonts w:ascii="Arial" w:hAnsi="Arial" w:cs="Arial"/>
          <w:color w:val="2D2D2D"/>
          <w:w w:val="105"/>
        </w:rPr>
        <w:tab/>
      </w:r>
      <w:r w:rsidRPr="00B038C4">
        <w:rPr>
          <w:rFonts w:ascii="Arial" w:hAnsi="Arial" w:cs="Arial"/>
          <w:color w:val="2D2D2D"/>
          <w:w w:val="105"/>
        </w:rPr>
        <w:t>Approximate</w:t>
      </w:r>
      <w:r w:rsidRPr="00B038C4">
        <w:rPr>
          <w:rFonts w:ascii="Arial" w:hAnsi="Arial" w:cs="Arial"/>
          <w:color w:val="2D2D2D"/>
          <w:spacing w:val="-3"/>
          <w:w w:val="105"/>
        </w:rPr>
        <w:t xml:space="preserve"> </w:t>
      </w:r>
      <w:r w:rsidRPr="00B038C4">
        <w:rPr>
          <w:rFonts w:ascii="Arial" w:hAnsi="Arial" w:cs="Arial"/>
          <w:color w:val="2D2D2D"/>
          <w:w w:val="105"/>
        </w:rPr>
        <w:t>number</w:t>
      </w:r>
      <w:r w:rsidRPr="00B038C4">
        <w:rPr>
          <w:rFonts w:ascii="Arial" w:hAnsi="Arial" w:cs="Arial"/>
          <w:color w:val="2D2D2D"/>
          <w:spacing w:val="-12"/>
          <w:w w:val="105"/>
        </w:rPr>
        <w:t xml:space="preserve"> </w:t>
      </w:r>
      <w:r w:rsidRPr="00B038C4">
        <w:rPr>
          <w:rFonts w:ascii="Arial" w:hAnsi="Arial" w:cs="Arial"/>
          <w:color w:val="2D2D2D"/>
          <w:w w:val="105"/>
        </w:rPr>
        <w:t>of</w:t>
      </w:r>
      <w:r w:rsidRPr="00B038C4">
        <w:rPr>
          <w:rFonts w:ascii="Arial" w:hAnsi="Arial" w:cs="Arial"/>
          <w:color w:val="2D2D2D"/>
          <w:spacing w:val="-14"/>
          <w:w w:val="105"/>
        </w:rPr>
        <w:t xml:space="preserve"> </w:t>
      </w:r>
      <w:r w:rsidRPr="00B038C4">
        <w:rPr>
          <w:rFonts w:ascii="Arial" w:hAnsi="Arial" w:cs="Arial"/>
          <w:color w:val="2D2D2D"/>
          <w:w w:val="105"/>
        </w:rPr>
        <w:t>members</w:t>
      </w:r>
      <w:r w:rsidRPr="00B038C4">
        <w:rPr>
          <w:rFonts w:ascii="Arial" w:hAnsi="Arial" w:cs="Arial"/>
          <w:color w:val="2D2D2D"/>
          <w:spacing w:val="-8"/>
          <w:w w:val="105"/>
        </w:rPr>
        <w:t xml:space="preserve"> </w:t>
      </w:r>
      <w:r w:rsidRPr="00B038C4">
        <w:rPr>
          <w:rFonts w:ascii="Arial" w:hAnsi="Arial" w:cs="Arial"/>
          <w:color w:val="2D2D2D"/>
          <w:w w:val="105"/>
        </w:rPr>
        <w:t>of</w:t>
      </w:r>
      <w:r w:rsidRPr="00B038C4">
        <w:rPr>
          <w:rFonts w:ascii="Arial" w:hAnsi="Arial" w:cs="Arial"/>
          <w:color w:val="2D2D2D"/>
          <w:spacing w:val="-24"/>
          <w:w w:val="105"/>
        </w:rPr>
        <w:t xml:space="preserve"> </w:t>
      </w:r>
      <w:r w:rsidRPr="00B038C4">
        <w:rPr>
          <w:rFonts w:ascii="Arial" w:hAnsi="Arial" w:cs="Arial"/>
          <w:color w:val="2D2D2D"/>
          <w:w w:val="105"/>
        </w:rPr>
        <w:t>the</w:t>
      </w:r>
      <w:r w:rsidRPr="00B038C4">
        <w:rPr>
          <w:rFonts w:ascii="Arial" w:hAnsi="Arial" w:cs="Arial"/>
          <w:color w:val="2D2D2D"/>
          <w:spacing w:val="-22"/>
          <w:w w:val="105"/>
        </w:rPr>
        <w:t xml:space="preserve"> </w:t>
      </w:r>
      <w:r w:rsidRPr="00B038C4">
        <w:rPr>
          <w:rFonts w:ascii="Arial" w:hAnsi="Arial" w:cs="Arial"/>
          <w:color w:val="2D2D2D"/>
          <w:w w:val="105"/>
        </w:rPr>
        <w:t>organization</w:t>
      </w:r>
      <w:r w:rsidRPr="00B038C4">
        <w:rPr>
          <w:rFonts w:ascii="Arial" w:hAnsi="Arial" w:cs="Arial"/>
          <w:color w:val="2D2D2D"/>
          <w:spacing w:val="-8"/>
          <w:w w:val="105"/>
        </w:rPr>
        <w:t xml:space="preserve"> </w:t>
      </w:r>
      <w:r w:rsidRPr="00B038C4">
        <w:rPr>
          <w:rFonts w:ascii="Arial" w:hAnsi="Arial" w:cs="Arial"/>
          <w:color w:val="2D2D2D"/>
          <w:w w:val="105"/>
        </w:rPr>
        <w:t>that</w:t>
      </w:r>
      <w:r w:rsidRPr="00B038C4">
        <w:rPr>
          <w:rFonts w:ascii="Arial" w:hAnsi="Arial" w:cs="Arial"/>
          <w:color w:val="2D2D2D"/>
          <w:spacing w:val="-15"/>
          <w:w w:val="105"/>
        </w:rPr>
        <w:t xml:space="preserve"> </w:t>
      </w:r>
      <w:r w:rsidRPr="00B038C4">
        <w:rPr>
          <w:rFonts w:ascii="Arial" w:hAnsi="Arial" w:cs="Arial"/>
          <w:color w:val="2D2D2D"/>
          <w:w w:val="105"/>
        </w:rPr>
        <w:t>reside</w:t>
      </w:r>
      <w:r w:rsidRPr="00B038C4">
        <w:rPr>
          <w:rFonts w:ascii="Arial" w:hAnsi="Arial" w:cs="Arial"/>
          <w:color w:val="2D2D2D"/>
          <w:spacing w:val="-10"/>
          <w:w w:val="105"/>
        </w:rPr>
        <w:t xml:space="preserve"> </w:t>
      </w:r>
      <w:r w:rsidRPr="00B038C4">
        <w:rPr>
          <w:rFonts w:ascii="Arial" w:hAnsi="Arial" w:cs="Arial"/>
          <w:color w:val="2D2D2D"/>
          <w:w w:val="105"/>
        </w:rPr>
        <w:t>in</w:t>
      </w:r>
      <w:r w:rsidRPr="00B038C4">
        <w:rPr>
          <w:rFonts w:ascii="Arial" w:hAnsi="Arial" w:cs="Arial"/>
          <w:color w:val="2D2D2D"/>
          <w:spacing w:val="-16"/>
          <w:w w:val="105"/>
        </w:rPr>
        <w:t xml:space="preserve"> </w:t>
      </w:r>
      <w:r w:rsidRPr="00B038C4">
        <w:rPr>
          <w:rFonts w:ascii="Arial" w:hAnsi="Arial" w:cs="Arial"/>
          <w:color w:val="2D2D2D"/>
          <w:w w:val="105"/>
        </w:rPr>
        <w:t>the</w:t>
      </w:r>
      <w:r w:rsidRPr="00B038C4">
        <w:rPr>
          <w:rFonts w:ascii="Arial" w:hAnsi="Arial" w:cs="Arial"/>
          <w:color w:val="2D2D2D"/>
          <w:spacing w:val="-17"/>
          <w:w w:val="105"/>
        </w:rPr>
        <w:t xml:space="preserve"> </w:t>
      </w:r>
      <w:r w:rsidRPr="00B038C4">
        <w:rPr>
          <w:rFonts w:ascii="Arial" w:hAnsi="Arial" w:cs="Arial"/>
          <w:color w:val="2D2D2D"/>
          <w:w w:val="105"/>
        </w:rPr>
        <w:t>City</w:t>
      </w:r>
      <w:r w:rsidRPr="00B038C4">
        <w:rPr>
          <w:rFonts w:ascii="Arial" w:hAnsi="Arial" w:cs="Arial"/>
          <w:color w:val="2D2D2D"/>
          <w:spacing w:val="-19"/>
          <w:w w:val="105"/>
        </w:rPr>
        <w:t xml:space="preserve"> </w:t>
      </w:r>
      <w:r w:rsidRPr="00B038C4">
        <w:rPr>
          <w:rFonts w:ascii="Arial" w:hAnsi="Arial" w:cs="Arial"/>
          <w:color w:val="2D2D2D"/>
          <w:w w:val="105"/>
        </w:rPr>
        <w:t>of</w:t>
      </w:r>
      <w:r w:rsidRPr="00B038C4">
        <w:rPr>
          <w:rFonts w:ascii="Arial" w:hAnsi="Arial" w:cs="Arial"/>
          <w:color w:val="2D2D2D"/>
          <w:spacing w:val="-12"/>
          <w:w w:val="105"/>
        </w:rPr>
        <w:t xml:space="preserve"> </w:t>
      </w:r>
      <w:r w:rsidRPr="00B038C4">
        <w:rPr>
          <w:rFonts w:ascii="Arial" w:hAnsi="Arial" w:cs="Arial"/>
          <w:color w:val="2D2D2D"/>
          <w:w w:val="105"/>
        </w:rPr>
        <w:t>Waverly</w:t>
      </w:r>
      <w:r w:rsidRPr="00B038C4">
        <w:rPr>
          <w:rFonts w:ascii="Arial" w:hAnsi="Arial" w:cs="Arial"/>
          <w:color w:val="2D2D2D"/>
          <w:spacing w:val="-10"/>
          <w:w w:val="105"/>
        </w:rPr>
        <w:t xml:space="preserve"> </w:t>
      </w:r>
      <w:r w:rsidRPr="00B038C4">
        <w:rPr>
          <w:rFonts w:ascii="Arial" w:hAnsi="Arial" w:cs="Arial"/>
          <w:color w:val="2D2D2D"/>
          <w:w w:val="105"/>
        </w:rPr>
        <w:t>and</w:t>
      </w:r>
      <w:r w:rsidRPr="00B038C4">
        <w:rPr>
          <w:rFonts w:ascii="Arial" w:hAnsi="Arial" w:cs="Arial"/>
          <w:color w:val="2D2D2D"/>
          <w:spacing w:val="-16"/>
          <w:w w:val="105"/>
        </w:rPr>
        <w:t xml:space="preserve"> </w:t>
      </w:r>
      <w:r w:rsidRPr="00B038C4">
        <w:rPr>
          <w:rFonts w:ascii="Arial" w:hAnsi="Arial" w:cs="Arial"/>
          <w:color w:val="2D2D2D"/>
          <w:w w:val="105"/>
        </w:rPr>
        <w:t>the length</w:t>
      </w:r>
      <w:r w:rsidRPr="00B038C4">
        <w:rPr>
          <w:rFonts w:ascii="Arial" w:hAnsi="Arial" w:cs="Arial"/>
          <w:color w:val="2D2D2D"/>
          <w:spacing w:val="-14"/>
          <w:w w:val="105"/>
        </w:rPr>
        <w:t xml:space="preserve"> </w:t>
      </w:r>
      <w:r w:rsidRPr="00B038C4">
        <w:rPr>
          <w:rFonts w:ascii="Arial" w:hAnsi="Arial" w:cs="Arial"/>
          <w:color w:val="2D2D2D"/>
          <w:w w:val="105"/>
        </w:rPr>
        <w:t>of</w:t>
      </w:r>
      <w:r w:rsidRPr="00B038C4">
        <w:rPr>
          <w:rFonts w:ascii="Arial" w:hAnsi="Arial" w:cs="Arial"/>
          <w:color w:val="2D2D2D"/>
          <w:spacing w:val="-18"/>
          <w:w w:val="105"/>
        </w:rPr>
        <w:t xml:space="preserve"> </w:t>
      </w:r>
      <w:r w:rsidRPr="00B038C4">
        <w:rPr>
          <w:rFonts w:ascii="Arial" w:hAnsi="Arial" w:cs="Arial"/>
          <w:color w:val="2D2D2D"/>
          <w:w w:val="105"/>
        </w:rPr>
        <w:t>existence</w:t>
      </w:r>
      <w:r w:rsidRPr="00B038C4">
        <w:rPr>
          <w:rFonts w:ascii="Arial" w:hAnsi="Arial" w:cs="Arial"/>
          <w:color w:val="2D2D2D"/>
          <w:spacing w:val="-3"/>
          <w:w w:val="105"/>
        </w:rPr>
        <w:t xml:space="preserve"> </w:t>
      </w:r>
      <w:r w:rsidRPr="00B038C4">
        <w:rPr>
          <w:rFonts w:ascii="Arial" w:hAnsi="Arial" w:cs="Arial"/>
          <w:color w:val="2D2D2D"/>
          <w:w w:val="105"/>
        </w:rPr>
        <w:t>of</w:t>
      </w:r>
      <w:r w:rsidRPr="00B038C4">
        <w:rPr>
          <w:rFonts w:ascii="Arial" w:hAnsi="Arial" w:cs="Arial"/>
          <w:color w:val="2D2D2D"/>
          <w:spacing w:val="-18"/>
          <w:w w:val="105"/>
        </w:rPr>
        <w:t xml:space="preserve"> </w:t>
      </w:r>
      <w:r w:rsidRPr="00B038C4">
        <w:rPr>
          <w:rFonts w:ascii="Arial" w:hAnsi="Arial" w:cs="Arial"/>
          <w:color w:val="2D2D2D"/>
          <w:w w:val="105"/>
        </w:rPr>
        <w:t>the</w:t>
      </w:r>
      <w:r w:rsidRPr="00B038C4">
        <w:rPr>
          <w:rFonts w:ascii="Arial" w:hAnsi="Arial" w:cs="Arial"/>
          <w:color w:val="2D2D2D"/>
          <w:spacing w:val="-16"/>
          <w:w w:val="105"/>
        </w:rPr>
        <w:t xml:space="preserve"> </w:t>
      </w:r>
      <w:r w:rsidRPr="00B038C4">
        <w:rPr>
          <w:rFonts w:ascii="Arial" w:hAnsi="Arial" w:cs="Arial"/>
          <w:color w:val="2D2D2D"/>
          <w:w w:val="105"/>
        </w:rPr>
        <w:t>organization</w:t>
      </w:r>
      <w:r w:rsidR="004F710D">
        <w:rPr>
          <w:rFonts w:ascii="Arial" w:hAnsi="Arial" w:cs="Arial"/>
          <w:color w:val="2D2D2D"/>
          <w:w w:val="105"/>
        </w:rPr>
        <w:t>;</w:t>
      </w:r>
    </w:p>
    <w:p w14:paraId="7A059DEA" w14:textId="77777777" w:rsidR="004F710D" w:rsidRDefault="004F710D" w:rsidP="0078320E">
      <w:pPr>
        <w:widowControl w:val="0"/>
        <w:tabs>
          <w:tab w:val="left" w:pos="1440"/>
          <w:tab w:val="left" w:pos="2070"/>
        </w:tabs>
        <w:autoSpaceDE w:val="0"/>
        <w:autoSpaceDN w:val="0"/>
        <w:spacing w:before="240" w:after="240"/>
        <w:ind w:left="2070" w:hanging="1440"/>
        <w:jc w:val="both"/>
        <w:rPr>
          <w:rFonts w:ascii="Arial" w:hAnsi="Arial" w:cs="Arial"/>
          <w:color w:val="2D2D2D"/>
          <w:w w:val="105"/>
        </w:rPr>
      </w:pPr>
      <w:r>
        <w:rPr>
          <w:rFonts w:ascii="Arial" w:hAnsi="Arial" w:cs="Arial"/>
          <w:color w:val="2D2D2D"/>
          <w:w w:val="105"/>
        </w:rPr>
        <w:tab/>
        <w:t>5.</w:t>
      </w:r>
      <w:r>
        <w:rPr>
          <w:rFonts w:ascii="Arial" w:hAnsi="Arial" w:cs="Arial"/>
          <w:color w:val="2D2D2D"/>
          <w:w w:val="105"/>
        </w:rPr>
        <w:tab/>
        <w:t>Name and address of the raffle manager;</w:t>
      </w:r>
    </w:p>
    <w:p w14:paraId="44880CB9" w14:textId="77777777" w:rsidR="004F710D" w:rsidRDefault="004F710D" w:rsidP="0078320E">
      <w:pPr>
        <w:widowControl w:val="0"/>
        <w:tabs>
          <w:tab w:val="left" w:pos="1440"/>
          <w:tab w:val="left" w:pos="2070"/>
        </w:tabs>
        <w:autoSpaceDE w:val="0"/>
        <w:autoSpaceDN w:val="0"/>
        <w:spacing w:before="240" w:after="240"/>
        <w:ind w:left="2074" w:hanging="1440"/>
        <w:jc w:val="both"/>
        <w:rPr>
          <w:rFonts w:ascii="Arial" w:hAnsi="Arial" w:cs="Arial"/>
          <w:color w:val="2D2D2D"/>
        </w:rPr>
      </w:pPr>
      <w:r>
        <w:rPr>
          <w:rFonts w:ascii="Arial" w:hAnsi="Arial" w:cs="Arial"/>
          <w:b/>
          <w:color w:val="2D2D2D"/>
        </w:rPr>
        <w:tab/>
      </w:r>
      <w:r w:rsidRPr="004F710D">
        <w:rPr>
          <w:rFonts w:ascii="Arial" w:hAnsi="Arial" w:cs="Arial"/>
          <w:color w:val="2D2D2D"/>
        </w:rPr>
        <w:t>6.</w:t>
      </w:r>
      <w:r>
        <w:rPr>
          <w:rFonts w:ascii="Arial" w:hAnsi="Arial" w:cs="Arial"/>
          <w:color w:val="2D2D2D"/>
        </w:rPr>
        <w:tab/>
        <w:t>The location(s) within the city at which raffle chances are to be sold or issued;</w:t>
      </w:r>
    </w:p>
    <w:p w14:paraId="325CF2A5" w14:textId="77777777" w:rsidR="00407D2B" w:rsidRPr="00B038C4" w:rsidRDefault="00407D2B" w:rsidP="0078320E">
      <w:pPr>
        <w:pStyle w:val="ListParagraph"/>
        <w:widowControl w:val="0"/>
        <w:numPr>
          <w:ilvl w:val="0"/>
          <w:numId w:val="9"/>
        </w:numPr>
        <w:tabs>
          <w:tab w:val="left" w:pos="2070"/>
        </w:tabs>
        <w:autoSpaceDE w:val="0"/>
        <w:autoSpaceDN w:val="0"/>
        <w:spacing w:before="240" w:after="240"/>
        <w:ind w:left="2074" w:hanging="634"/>
        <w:contextualSpacing w:val="0"/>
        <w:jc w:val="both"/>
        <w:rPr>
          <w:rFonts w:ascii="Arial" w:hAnsi="Arial" w:cs="Arial"/>
        </w:rPr>
      </w:pPr>
      <w:r w:rsidRPr="00B038C4">
        <w:rPr>
          <w:rFonts w:ascii="Arial" w:hAnsi="Arial" w:cs="Arial"/>
          <w:color w:val="2D2D2D"/>
          <w:w w:val="105"/>
        </w:rPr>
        <w:t>The</w:t>
      </w:r>
      <w:r w:rsidRPr="00B038C4">
        <w:rPr>
          <w:rFonts w:ascii="Arial" w:hAnsi="Arial" w:cs="Arial"/>
          <w:color w:val="2D2D2D"/>
          <w:spacing w:val="-14"/>
          <w:w w:val="105"/>
        </w:rPr>
        <w:t xml:space="preserve"> </w:t>
      </w:r>
      <w:r w:rsidRPr="00B038C4">
        <w:rPr>
          <w:rFonts w:ascii="Arial" w:hAnsi="Arial" w:cs="Arial"/>
          <w:color w:val="2D2D2D"/>
          <w:w w:val="105"/>
        </w:rPr>
        <w:t>time</w:t>
      </w:r>
      <w:r w:rsidRPr="00B038C4">
        <w:rPr>
          <w:rFonts w:ascii="Arial" w:hAnsi="Arial" w:cs="Arial"/>
          <w:color w:val="2D2D2D"/>
          <w:spacing w:val="-10"/>
          <w:w w:val="105"/>
        </w:rPr>
        <w:t xml:space="preserve"> </w:t>
      </w:r>
      <w:r w:rsidRPr="00B038C4">
        <w:rPr>
          <w:rFonts w:ascii="Arial" w:hAnsi="Arial" w:cs="Arial"/>
          <w:color w:val="2D2D2D"/>
          <w:w w:val="105"/>
        </w:rPr>
        <w:t>period</w:t>
      </w:r>
      <w:r w:rsidRPr="00B038C4">
        <w:rPr>
          <w:rFonts w:ascii="Arial" w:hAnsi="Arial" w:cs="Arial"/>
          <w:color w:val="2D2D2D"/>
          <w:spacing w:val="-4"/>
          <w:w w:val="105"/>
        </w:rPr>
        <w:t xml:space="preserve"> </w:t>
      </w:r>
      <w:r w:rsidRPr="00B038C4">
        <w:rPr>
          <w:rFonts w:ascii="Arial" w:hAnsi="Arial" w:cs="Arial"/>
          <w:color w:val="2D2D2D"/>
          <w:w w:val="105"/>
        </w:rPr>
        <w:t>during</w:t>
      </w:r>
      <w:r w:rsidRPr="00B038C4">
        <w:rPr>
          <w:rFonts w:ascii="Arial" w:hAnsi="Arial" w:cs="Arial"/>
          <w:color w:val="2D2D2D"/>
          <w:spacing w:val="-7"/>
          <w:w w:val="105"/>
        </w:rPr>
        <w:t xml:space="preserve"> </w:t>
      </w:r>
      <w:r w:rsidRPr="00B038C4">
        <w:rPr>
          <w:rFonts w:ascii="Arial" w:hAnsi="Arial" w:cs="Arial"/>
          <w:color w:val="2D2D2D"/>
          <w:w w:val="105"/>
        </w:rPr>
        <w:t>which</w:t>
      </w:r>
      <w:r w:rsidRPr="00B038C4">
        <w:rPr>
          <w:rFonts w:ascii="Arial" w:hAnsi="Arial" w:cs="Arial"/>
          <w:color w:val="2D2D2D"/>
          <w:spacing w:val="2"/>
          <w:w w:val="105"/>
        </w:rPr>
        <w:t xml:space="preserve"> </w:t>
      </w:r>
      <w:r w:rsidRPr="00B038C4">
        <w:rPr>
          <w:rFonts w:ascii="Arial" w:hAnsi="Arial" w:cs="Arial"/>
          <w:color w:val="2D2D2D"/>
          <w:w w:val="105"/>
        </w:rPr>
        <w:t>raffle</w:t>
      </w:r>
      <w:r w:rsidRPr="00B038C4">
        <w:rPr>
          <w:rFonts w:ascii="Arial" w:hAnsi="Arial" w:cs="Arial"/>
          <w:color w:val="2D2D2D"/>
          <w:spacing w:val="-14"/>
          <w:w w:val="105"/>
        </w:rPr>
        <w:t xml:space="preserve"> </w:t>
      </w:r>
      <w:r w:rsidRPr="00B038C4">
        <w:rPr>
          <w:rFonts w:ascii="Arial" w:hAnsi="Arial" w:cs="Arial"/>
          <w:color w:val="2D2D2D"/>
          <w:w w:val="105"/>
        </w:rPr>
        <w:t>chances</w:t>
      </w:r>
      <w:r w:rsidRPr="00B038C4">
        <w:rPr>
          <w:rFonts w:ascii="Arial" w:hAnsi="Arial" w:cs="Arial"/>
          <w:color w:val="2D2D2D"/>
          <w:spacing w:val="-1"/>
          <w:w w:val="105"/>
        </w:rPr>
        <w:t xml:space="preserve"> </w:t>
      </w:r>
      <w:r w:rsidRPr="00B038C4">
        <w:rPr>
          <w:rFonts w:ascii="Arial" w:hAnsi="Arial" w:cs="Arial"/>
          <w:color w:val="2D2D2D"/>
          <w:w w:val="105"/>
        </w:rPr>
        <w:t>are</w:t>
      </w:r>
      <w:r w:rsidRPr="00B038C4">
        <w:rPr>
          <w:rFonts w:ascii="Arial" w:hAnsi="Arial" w:cs="Arial"/>
          <w:color w:val="2D2D2D"/>
          <w:spacing w:val="-13"/>
          <w:w w:val="105"/>
        </w:rPr>
        <w:t xml:space="preserve"> </w:t>
      </w:r>
      <w:r w:rsidRPr="00B038C4">
        <w:rPr>
          <w:rFonts w:ascii="Arial" w:hAnsi="Arial" w:cs="Arial"/>
          <w:color w:val="2D2D2D"/>
          <w:w w:val="105"/>
        </w:rPr>
        <w:t>to</w:t>
      </w:r>
      <w:r w:rsidRPr="00B038C4">
        <w:rPr>
          <w:rFonts w:ascii="Arial" w:hAnsi="Arial" w:cs="Arial"/>
          <w:color w:val="2D2D2D"/>
          <w:spacing w:val="-4"/>
          <w:w w:val="105"/>
        </w:rPr>
        <w:t xml:space="preserve"> </w:t>
      </w:r>
      <w:r w:rsidRPr="00B038C4">
        <w:rPr>
          <w:rFonts w:ascii="Arial" w:hAnsi="Arial" w:cs="Arial"/>
          <w:color w:val="2D2D2D"/>
          <w:w w:val="105"/>
        </w:rPr>
        <w:t>be</w:t>
      </w:r>
      <w:r w:rsidRPr="00B038C4">
        <w:rPr>
          <w:rFonts w:ascii="Arial" w:hAnsi="Arial" w:cs="Arial"/>
          <w:color w:val="2D2D2D"/>
          <w:spacing w:val="-13"/>
          <w:w w:val="105"/>
        </w:rPr>
        <w:t xml:space="preserve"> </w:t>
      </w:r>
      <w:r w:rsidRPr="00B038C4">
        <w:rPr>
          <w:rFonts w:ascii="Arial" w:hAnsi="Arial" w:cs="Arial"/>
          <w:color w:val="2D2D2D"/>
          <w:w w:val="105"/>
        </w:rPr>
        <w:t>sold</w:t>
      </w:r>
      <w:r w:rsidRPr="00B038C4">
        <w:rPr>
          <w:rFonts w:ascii="Arial" w:hAnsi="Arial" w:cs="Arial"/>
          <w:color w:val="2D2D2D"/>
          <w:spacing w:val="-6"/>
          <w:w w:val="105"/>
        </w:rPr>
        <w:t xml:space="preserve"> </w:t>
      </w:r>
      <w:r w:rsidRPr="00B038C4">
        <w:rPr>
          <w:rFonts w:ascii="Arial" w:hAnsi="Arial" w:cs="Arial"/>
          <w:color w:val="2D2D2D"/>
          <w:w w:val="105"/>
        </w:rPr>
        <w:t>or</w:t>
      </w:r>
      <w:r w:rsidRPr="00B038C4">
        <w:rPr>
          <w:rFonts w:ascii="Arial" w:hAnsi="Arial" w:cs="Arial"/>
          <w:color w:val="2D2D2D"/>
          <w:spacing w:val="-6"/>
          <w:w w:val="105"/>
        </w:rPr>
        <w:t xml:space="preserve"> </w:t>
      </w:r>
      <w:r w:rsidRPr="00B038C4">
        <w:rPr>
          <w:rFonts w:ascii="Arial" w:hAnsi="Arial" w:cs="Arial"/>
          <w:color w:val="2D2D2D"/>
          <w:w w:val="105"/>
        </w:rPr>
        <w:t>issued;</w:t>
      </w:r>
    </w:p>
    <w:p w14:paraId="32D56AD3" w14:textId="77777777" w:rsidR="00407D2B" w:rsidRPr="00B038C4" w:rsidRDefault="00407D2B" w:rsidP="0078320E">
      <w:pPr>
        <w:pStyle w:val="ListParagraph"/>
        <w:widowControl w:val="0"/>
        <w:numPr>
          <w:ilvl w:val="0"/>
          <w:numId w:val="9"/>
        </w:numPr>
        <w:tabs>
          <w:tab w:val="left" w:pos="2070"/>
        </w:tabs>
        <w:autoSpaceDE w:val="0"/>
        <w:autoSpaceDN w:val="0"/>
        <w:spacing w:before="240" w:after="240"/>
        <w:ind w:left="2122" w:hanging="682"/>
        <w:contextualSpacing w:val="0"/>
        <w:jc w:val="both"/>
        <w:rPr>
          <w:rFonts w:ascii="Arial" w:hAnsi="Arial" w:cs="Arial"/>
        </w:rPr>
      </w:pPr>
      <w:r w:rsidRPr="00B038C4">
        <w:rPr>
          <w:rFonts w:ascii="Arial" w:hAnsi="Arial" w:cs="Arial"/>
          <w:color w:val="2D2D2D"/>
          <w:w w:val="105"/>
        </w:rPr>
        <w:t>The</w:t>
      </w:r>
      <w:r w:rsidRPr="00B038C4">
        <w:rPr>
          <w:rFonts w:ascii="Arial" w:hAnsi="Arial" w:cs="Arial"/>
          <w:color w:val="2D2D2D"/>
          <w:spacing w:val="-13"/>
          <w:w w:val="105"/>
        </w:rPr>
        <w:t xml:space="preserve"> </w:t>
      </w:r>
      <w:r w:rsidRPr="00B038C4">
        <w:rPr>
          <w:rFonts w:ascii="Arial" w:hAnsi="Arial" w:cs="Arial"/>
          <w:color w:val="2D2D2D"/>
          <w:w w:val="105"/>
        </w:rPr>
        <w:t>amount</w:t>
      </w:r>
      <w:r w:rsidRPr="00B038C4">
        <w:rPr>
          <w:rFonts w:ascii="Arial" w:hAnsi="Arial" w:cs="Arial"/>
          <w:color w:val="2D2D2D"/>
          <w:spacing w:val="-8"/>
          <w:w w:val="105"/>
        </w:rPr>
        <w:t xml:space="preserve"> </w:t>
      </w:r>
      <w:r w:rsidRPr="00B038C4">
        <w:rPr>
          <w:rFonts w:ascii="Arial" w:hAnsi="Arial" w:cs="Arial"/>
          <w:color w:val="2D2D2D"/>
          <w:w w:val="105"/>
        </w:rPr>
        <w:t>charged</w:t>
      </w:r>
      <w:r w:rsidRPr="00B038C4">
        <w:rPr>
          <w:rFonts w:ascii="Arial" w:hAnsi="Arial" w:cs="Arial"/>
          <w:color w:val="2D2D2D"/>
          <w:spacing w:val="-3"/>
          <w:w w:val="105"/>
        </w:rPr>
        <w:t xml:space="preserve"> </w:t>
      </w:r>
      <w:r w:rsidRPr="00B038C4">
        <w:rPr>
          <w:rFonts w:ascii="Arial" w:hAnsi="Arial" w:cs="Arial"/>
          <w:color w:val="2D2D2D"/>
          <w:w w:val="105"/>
        </w:rPr>
        <w:t>for</w:t>
      </w:r>
      <w:r w:rsidRPr="00B038C4">
        <w:rPr>
          <w:rFonts w:ascii="Arial" w:hAnsi="Arial" w:cs="Arial"/>
          <w:color w:val="2D2D2D"/>
          <w:spacing w:val="-15"/>
          <w:w w:val="105"/>
        </w:rPr>
        <w:t xml:space="preserve"> </w:t>
      </w:r>
      <w:r w:rsidRPr="00B038C4">
        <w:rPr>
          <w:rFonts w:ascii="Arial" w:hAnsi="Arial" w:cs="Arial"/>
          <w:color w:val="2D2D2D"/>
          <w:w w:val="105"/>
        </w:rPr>
        <w:t>each</w:t>
      </w:r>
      <w:r w:rsidRPr="00B038C4">
        <w:rPr>
          <w:rFonts w:ascii="Arial" w:hAnsi="Arial" w:cs="Arial"/>
          <w:color w:val="2D2D2D"/>
          <w:spacing w:val="-12"/>
          <w:w w:val="105"/>
        </w:rPr>
        <w:t xml:space="preserve"> </w:t>
      </w:r>
      <w:r w:rsidRPr="00B038C4">
        <w:rPr>
          <w:rFonts w:ascii="Arial" w:hAnsi="Arial" w:cs="Arial"/>
          <w:color w:val="2D2D2D"/>
          <w:w w:val="105"/>
        </w:rPr>
        <w:t>chance;</w:t>
      </w:r>
    </w:p>
    <w:p w14:paraId="406FF40C" w14:textId="77777777" w:rsidR="00407D2B" w:rsidRPr="00B038C4" w:rsidRDefault="00407D2B" w:rsidP="0078320E">
      <w:pPr>
        <w:pStyle w:val="ListParagraph"/>
        <w:widowControl w:val="0"/>
        <w:numPr>
          <w:ilvl w:val="0"/>
          <w:numId w:val="9"/>
        </w:numPr>
        <w:tabs>
          <w:tab w:val="left" w:pos="2070"/>
        </w:tabs>
        <w:autoSpaceDE w:val="0"/>
        <w:autoSpaceDN w:val="0"/>
        <w:spacing w:before="240" w:after="240"/>
        <w:ind w:left="2117" w:hanging="677"/>
        <w:contextualSpacing w:val="0"/>
        <w:jc w:val="both"/>
        <w:rPr>
          <w:rFonts w:ascii="Arial" w:hAnsi="Arial" w:cs="Arial"/>
        </w:rPr>
      </w:pPr>
      <w:r w:rsidRPr="00B038C4">
        <w:rPr>
          <w:rFonts w:ascii="Arial" w:hAnsi="Arial" w:cs="Arial"/>
          <w:color w:val="2D2D2D"/>
        </w:rPr>
        <w:t>The maximum retail value of each prize awarded by the licensee in such</w:t>
      </w:r>
      <w:r w:rsidRPr="00B038C4">
        <w:rPr>
          <w:rFonts w:ascii="Arial" w:hAnsi="Arial" w:cs="Arial"/>
          <w:color w:val="2D2D2D"/>
          <w:spacing w:val="14"/>
        </w:rPr>
        <w:t xml:space="preserve"> </w:t>
      </w:r>
      <w:r w:rsidRPr="00B038C4">
        <w:rPr>
          <w:rFonts w:ascii="Arial" w:hAnsi="Arial" w:cs="Arial"/>
          <w:color w:val="2D2D2D"/>
        </w:rPr>
        <w:t>raffle;</w:t>
      </w:r>
    </w:p>
    <w:p w14:paraId="21F25092" w14:textId="77777777" w:rsidR="00407D2B" w:rsidRPr="00B038C4" w:rsidRDefault="00407D2B" w:rsidP="0078320E">
      <w:pPr>
        <w:pStyle w:val="ListParagraph"/>
        <w:widowControl w:val="0"/>
        <w:numPr>
          <w:ilvl w:val="0"/>
          <w:numId w:val="9"/>
        </w:numPr>
        <w:tabs>
          <w:tab w:val="left" w:pos="2070"/>
          <w:tab w:val="left" w:pos="2160"/>
        </w:tabs>
        <w:autoSpaceDE w:val="0"/>
        <w:autoSpaceDN w:val="0"/>
        <w:spacing w:before="240" w:after="240"/>
        <w:ind w:left="2174" w:hanging="914"/>
        <w:contextualSpacing w:val="0"/>
        <w:jc w:val="both"/>
        <w:rPr>
          <w:rFonts w:ascii="Arial" w:hAnsi="Arial" w:cs="Arial"/>
        </w:rPr>
      </w:pPr>
      <w:r w:rsidRPr="00B038C4">
        <w:rPr>
          <w:rFonts w:ascii="Arial" w:hAnsi="Arial" w:cs="Arial"/>
          <w:color w:val="2D2D2D"/>
          <w:w w:val="105"/>
        </w:rPr>
        <w:lastRenderedPageBreak/>
        <w:t>The</w:t>
      </w:r>
      <w:r w:rsidRPr="00B038C4">
        <w:rPr>
          <w:rFonts w:ascii="Arial" w:hAnsi="Arial" w:cs="Arial"/>
          <w:color w:val="2D2D2D"/>
          <w:spacing w:val="-10"/>
          <w:w w:val="105"/>
        </w:rPr>
        <w:t xml:space="preserve"> </w:t>
      </w:r>
      <w:r w:rsidRPr="00B038C4">
        <w:rPr>
          <w:rFonts w:ascii="Arial" w:hAnsi="Arial" w:cs="Arial"/>
          <w:color w:val="2D2D2D"/>
          <w:w w:val="105"/>
        </w:rPr>
        <w:t>area</w:t>
      </w:r>
      <w:r w:rsidRPr="00B038C4">
        <w:rPr>
          <w:rFonts w:ascii="Arial" w:hAnsi="Arial" w:cs="Arial"/>
          <w:color w:val="2D2D2D"/>
          <w:spacing w:val="-14"/>
          <w:w w:val="105"/>
        </w:rPr>
        <w:t xml:space="preserve"> </w:t>
      </w:r>
      <w:r w:rsidRPr="00B038C4">
        <w:rPr>
          <w:rFonts w:ascii="Arial" w:hAnsi="Arial" w:cs="Arial"/>
          <w:color w:val="2D2D2D"/>
          <w:w w:val="105"/>
        </w:rPr>
        <w:t>or</w:t>
      </w:r>
      <w:r w:rsidRPr="00B038C4">
        <w:rPr>
          <w:rFonts w:ascii="Arial" w:hAnsi="Arial" w:cs="Arial"/>
          <w:color w:val="2D2D2D"/>
          <w:spacing w:val="-14"/>
          <w:w w:val="105"/>
        </w:rPr>
        <w:t xml:space="preserve"> </w:t>
      </w:r>
      <w:r w:rsidRPr="00B038C4">
        <w:rPr>
          <w:rFonts w:ascii="Arial" w:hAnsi="Arial" w:cs="Arial"/>
          <w:color w:val="2D2D2D"/>
          <w:w w:val="105"/>
        </w:rPr>
        <w:t>areas</w:t>
      </w:r>
      <w:r w:rsidRPr="00B038C4">
        <w:rPr>
          <w:rFonts w:ascii="Arial" w:hAnsi="Arial" w:cs="Arial"/>
          <w:color w:val="2D2D2D"/>
          <w:spacing w:val="-10"/>
          <w:w w:val="105"/>
        </w:rPr>
        <w:t xml:space="preserve"> </w:t>
      </w:r>
      <w:r w:rsidRPr="00B038C4">
        <w:rPr>
          <w:rFonts w:ascii="Arial" w:hAnsi="Arial" w:cs="Arial"/>
          <w:color w:val="2D2D2D"/>
          <w:w w:val="105"/>
        </w:rPr>
        <w:t>where</w:t>
      </w:r>
      <w:r w:rsidRPr="00B038C4">
        <w:rPr>
          <w:rFonts w:ascii="Arial" w:hAnsi="Arial" w:cs="Arial"/>
          <w:color w:val="2D2D2D"/>
          <w:spacing w:val="-6"/>
          <w:w w:val="105"/>
        </w:rPr>
        <w:t xml:space="preserve"> </w:t>
      </w:r>
      <w:r w:rsidRPr="00B038C4">
        <w:rPr>
          <w:rFonts w:ascii="Arial" w:hAnsi="Arial" w:cs="Arial"/>
          <w:color w:val="2D2D2D"/>
          <w:w w:val="105"/>
        </w:rPr>
        <w:t>the</w:t>
      </w:r>
      <w:r w:rsidRPr="00B038C4">
        <w:rPr>
          <w:rFonts w:ascii="Arial" w:hAnsi="Arial" w:cs="Arial"/>
          <w:color w:val="2D2D2D"/>
          <w:spacing w:val="-7"/>
          <w:w w:val="105"/>
        </w:rPr>
        <w:t xml:space="preserve"> </w:t>
      </w:r>
      <w:r w:rsidRPr="00B038C4">
        <w:rPr>
          <w:rFonts w:ascii="Arial" w:hAnsi="Arial" w:cs="Arial"/>
          <w:color w:val="2D2D2D"/>
          <w:w w:val="105"/>
        </w:rPr>
        <w:t>prize</w:t>
      </w:r>
      <w:r w:rsidRPr="00B038C4">
        <w:rPr>
          <w:rFonts w:ascii="Arial" w:hAnsi="Arial" w:cs="Arial"/>
          <w:color w:val="2D2D2D"/>
          <w:spacing w:val="-9"/>
          <w:w w:val="105"/>
        </w:rPr>
        <w:t xml:space="preserve"> </w:t>
      </w:r>
      <w:r w:rsidRPr="00B038C4">
        <w:rPr>
          <w:rFonts w:ascii="Arial" w:hAnsi="Arial" w:cs="Arial"/>
          <w:color w:val="2D2D2D"/>
          <w:w w:val="105"/>
        </w:rPr>
        <w:t>or</w:t>
      </w:r>
      <w:r w:rsidRPr="00B038C4">
        <w:rPr>
          <w:rFonts w:ascii="Arial" w:hAnsi="Arial" w:cs="Arial"/>
          <w:color w:val="2D2D2D"/>
          <w:spacing w:val="-2"/>
          <w:w w:val="105"/>
        </w:rPr>
        <w:t xml:space="preserve"> </w:t>
      </w:r>
      <w:r w:rsidRPr="00B038C4">
        <w:rPr>
          <w:rFonts w:ascii="Arial" w:hAnsi="Arial" w:cs="Arial"/>
          <w:color w:val="2D2D2D"/>
          <w:w w:val="105"/>
        </w:rPr>
        <w:t>prizes</w:t>
      </w:r>
      <w:r w:rsidRPr="00B038C4">
        <w:rPr>
          <w:rFonts w:ascii="Arial" w:hAnsi="Arial" w:cs="Arial"/>
          <w:color w:val="2D2D2D"/>
          <w:spacing w:val="-2"/>
          <w:w w:val="105"/>
        </w:rPr>
        <w:t xml:space="preserve"> </w:t>
      </w:r>
      <w:r w:rsidRPr="00B038C4">
        <w:rPr>
          <w:rFonts w:ascii="Arial" w:hAnsi="Arial" w:cs="Arial"/>
          <w:color w:val="2D2D2D"/>
          <w:w w:val="105"/>
        </w:rPr>
        <w:t>will</w:t>
      </w:r>
      <w:r w:rsidRPr="00B038C4">
        <w:rPr>
          <w:rFonts w:ascii="Arial" w:hAnsi="Arial" w:cs="Arial"/>
          <w:color w:val="2D2D2D"/>
          <w:spacing w:val="6"/>
          <w:w w:val="105"/>
        </w:rPr>
        <w:t xml:space="preserve"> </w:t>
      </w:r>
      <w:r w:rsidRPr="00B038C4">
        <w:rPr>
          <w:rFonts w:ascii="Arial" w:hAnsi="Arial" w:cs="Arial"/>
          <w:color w:val="2D2D2D"/>
          <w:w w:val="105"/>
        </w:rPr>
        <w:t>be</w:t>
      </w:r>
      <w:r w:rsidRPr="00B038C4">
        <w:rPr>
          <w:rFonts w:ascii="Arial" w:hAnsi="Arial" w:cs="Arial"/>
          <w:color w:val="2D2D2D"/>
          <w:spacing w:val="-12"/>
          <w:w w:val="105"/>
        </w:rPr>
        <w:t xml:space="preserve"> </w:t>
      </w:r>
      <w:r w:rsidRPr="00B038C4">
        <w:rPr>
          <w:rFonts w:ascii="Arial" w:hAnsi="Arial" w:cs="Arial"/>
          <w:color w:val="2D2D2D"/>
          <w:w w:val="105"/>
        </w:rPr>
        <w:t>awarded</w:t>
      </w:r>
      <w:r w:rsidR="002810C5">
        <w:rPr>
          <w:rFonts w:ascii="Arial" w:hAnsi="Arial" w:cs="Arial"/>
          <w:color w:val="2D2D2D"/>
          <w:w w:val="105"/>
        </w:rPr>
        <w:t>;</w:t>
      </w:r>
    </w:p>
    <w:p w14:paraId="6809AD34" w14:textId="77777777" w:rsidR="00407D2B" w:rsidRPr="002810C5" w:rsidRDefault="00407D2B" w:rsidP="0078320E">
      <w:pPr>
        <w:pStyle w:val="ListParagraph"/>
        <w:widowControl w:val="0"/>
        <w:numPr>
          <w:ilvl w:val="0"/>
          <w:numId w:val="9"/>
        </w:numPr>
        <w:tabs>
          <w:tab w:val="left" w:pos="2070"/>
        </w:tabs>
        <w:autoSpaceDE w:val="0"/>
        <w:autoSpaceDN w:val="0"/>
        <w:spacing w:before="240" w:after="240"/>
        <w:ind w:left="2070" w:hanging="810"/>
        <w:contextualSpacing w:val="0"/>
        <w:jc w:val="both"/>
        <w:rPr>
          <w:rFonts w:ascii="Arial" w:hAnsi="Arial" w:cs="Arial"/>
        </w:rPr>
      </w:pPr>
      <w:r w:rsidRPr="00B038C4">
        <w:rPr>
          <w:rFonts w:ascii="Arial" w:hAnsi="Arial" w:cs="Arial"/>
          <w:color w:val="2D2D2D"/>
          <w:w w:val="105"/>
        </w:rPr>
        <w:t>A sworn statement, signed by the presiding officer and secretary, if there is one, of the organization attesting to the not-for-profit character of the organization, and attesting to the fact the organization</w:t>
      </w:r>
      <w:r w:rsidRPr="00B038C4">
        <w:rPr>
          <w:rFonts w:ascii="Arial" w:hAnsi="Arial" w:cs="Arial"/>
          <w:color w:val="2D2D2D"/>
          <w:spacing w:val="1"/>
          <w:w w:val="105"/>
        </w:rPr>
        <w:t xml:space="preserve"> </w:t>
      </w:r>
      <w:r w:rsidRPr="00B038C4">
        <w:rPr>
          <w:rFonts w:ascii="Arial" w:hAnsi="Arial" w:cs="Arial"/>
          <w:color w:val="2D2D2D"/>
          <w:w w:val="105"/>
        </w:rPr>
        <w:t>is</w:t>
      </w:r>
      <w:r w:rsidRPr="00B038C4">
        <w:rPr>
          <w:rFonts w:ascii="Arial" w:hAnsi="Arial" w:cs="Arial"/>
          <w:color w:val="2D2D2D"/>
          <w:spacing w:val="-14"/>
          <w:w w:val="105"/>
        </w:rPr>
        <w:t xml:space="preserve"> </w:t>
      </w:r>
      <w:r w:rsidRPr="00B038C4">
        <w:rPr>
          <w:rFonts w:ascii="Arial" w:hAnsi="Arial" w:cs="Arial"/>
          <w:color w:val="2D2D2D"/>
          <w:w w:val="105"/>
        </w:rPr>
        <w:t>not</w:t>
      </w:r>
      <w:r w:rsidRPr="00B038C4">
        <w:rPr>
          <w:rFonts w:ascii="Arial" w:hAnsi="Arial" w:cs="Arial"/>
          <w:color w:val="2D2D2D"/>
          <w:spacing w:val="-14"/>
          <w:w w:val="105"/>
        </w:rPr>
        <w:t xml:space="preserve"> </w:t>
      </w:r>
      <w:r w:rsidRPr="00B038C4">
        <w:rPr>
          <w:rFonts w:ascii="Arial" w:hAnsi="Arial" w:cs="Arial"/>
          <w:color w:val="2D2D2D"/>
          <w:w w:val="105"/>
        </w:rPr>
        <w:t>otherwise</w:t>
      </w:r>
      <w:r w:rsidRPr="00B038C4">
        <w:rPr>
          <w:rFonts w:ascii="Arial" w:hAnsi="Arial" w:cs="Arial"/>
          <w:color w:val="2D2D2D"/>
          <w:spacing w:val="-5"/>
          <w:w w:val="105"/>
        </w:rPr>
        <w:t xml:space="preserve"> </w:t>
      </w:r>
      <w:r w:rsidRPr="00B038C4">
        <w:rPr>
          <w:rFonts w:ascii="Arial" w:hAnsi="Arial" w:cs="Arial"/>
          <w:color w:val="2D2D2D"/>
          <w:w w:val="105"/>
        </w:rPr>
        <w:t>ineligible</w:t>
      </w:r>
      <w:r w:rsidRPr="00B038C4">
        <w:rPr>
          <w:rFonts w:ascii="Arial" w:hAnsi="Arial" w:cs="Arial"/>
          <w:color w:val="2D2D2D"/>
          <w:spacing w:val="-14"/>
          <w:w w:val="105"/>
        </w:rPr>
        <w:t xml:space="preserve"> </w:t>
      </w:r>
      <w:r w:rsidRPr="00B038C4">
        <w:rPr>
          <w:rFonts w:ascii="Arial" w:hAnsi="Arial" w:cs="Arial"/>
          <w:color w:val="2D2D2D"/>
          <w:w w:val="105"/>
        </w:rPr>
        <w:t>to</w:t>
      </w:r>
      <w:r w:rsidRPr="00B038C4">
        <w:rPr>
          <w:rFonts w:ascii="Arial" w:hAnsi="Arial" w:cs="Arial"/>
          <w:color w:val="2D2D2D"/>
          <w:spacing w:val="-13"/>
          <w:w w:val="105"/>
        </w:rPr>
        <w:t xml:space="preserve"> </w:t>
      </w:r>
      <w:r w:rsidRPr="00B038C4">
        <w:rPr>
          <w:rFonts w:ascii="Arial" w:hAnsi="Arial" w:cs="Arial"/>
          <w:color w:val="2D2D2D"/>
          <w:w w:val="105"/>
        </w:rPr>
        <w:t>receive</w:t>
      </w:r>
      <w:r w:rsidRPr="00B038C4">
        <w:rPr>
          <w:rFonts w:ascii="Arial" w:hAnsi="Arial" w:cs="Arial"/>
          <w:color w:val="2D2D2D"/>
          <w:spacing w:val="-9"/>
          <w:w w:val="105"/>
        </w:rPr>
        <w:t xml:space="preserve"> </w:t>
      </w:r>
      <w:r w:rsidRPr="00B038C4">
        <w:rPr>
          <w:rFonts w:ascii="Arial" w:hAnsi="Arial" w:cs="Arial"/>
          <w:color w:val="2D2D2D"/>
          <w:w w:val="105"/>
        </w:rPr>
        <w:t>a</w:t>
      </w:r>
      <w:r w:rsidRPr="00B038C4">
        <w:rPr>
          <w:rFonts w:ascii="Arial" w:hAnsi="Arial" w:cs="Arial"/>
          <w:color w:val="2D2D2D"/>
          <w:spacing w:val="-20"/>
          <w:w w:val="105"/>
        </w:rPr>
        <w:t xml:space="preserve"> </w:t>
      </w:r>
      <w:r w:rsidRPr="00B038C4">
        <w:rPr>
          <w:rFonts w:ascii="Arial" w:hAnsi="Arial" w:cs="Arial"/>
          <w:color w:val="2D2D2D"/>
          <w:w w:val="105"/>
        </w:rPr>
        <w:t>license.</w:t>
      </w:r>
    </w:p>
    <w:p w14:paraId="56469E9F" w14:textId="77777777" w:rsidR="002810C5" w:rsidRPr="00B038C4" w:rsidRDefault="002810C5" w:rsidP="002810C5">
      <w:pPr>
        <w:pStyle w:val="ListParagraph"/>
        <w:widowControl w:val="0"/>
        <w:tabs>
          <w:tab w:val="left" w:pos="720"/>
          <w:tab w:val="left" w:pos="1440"/>
        </w:tabs>
        <w:autoSpaceDE w:val="0"/>
        <w:autoSpaceDN w:val="0"/>
        <w:spacing w:before="240" w:after="240"/>
        <w:ind w:left="0"/>
        <w:contextualSpacing w:val="0"/>
        <w:jc w:val="both"/>
        <w:rPr>
          <w:rFonts w:ascii="Arial" w:hAnsi="Arial" w:cs="Arial"/>
          <w:color w:val="2B2B2D"/>
        </w:rPr>
      </w:pPr>
      <w:r>
        <w:rPr>
          <w:rFonts w:ascii="Arial" w:hAnsi="Arial" w:cs="Arial"/>
          <w:color w:val="2B2B2D"/>
          <w:w w:val="105"/>
        </w:rPr>
        <w:tab/>
        <w:t>B.</w:t>
      </w:r>
      <w:r>
        <w:rPr>
          <w:rFonts w:ascii="Arial" w:hAnsi="Arial" w:cs="Arial"/>
          <w:color w:val="2B2B2D"/>
          <w:w w:val="105"/>
        </w:rPr>
        <w:tab/>
      </w:r>
      <w:r w:rsidRPr="00B038C4">
        <w:rPr>
          <w:rFonts w:ascii="Arial" w:hAnsi="Arial" w:cs="Arial"/>
          <w:color w:val="2B2B2D"/>
          <w:w w:val="105"/>
        </w:rPr>
        <w:t>Each application for a license shall be accompanied by payment of a fee in the amount of ten dollars</w:t>
      </w:r>
      <w:r w:rsidRPr="00B038C4">
        <w:rPr>
          <w:rFonts w:ascii="Arial" w:hAnsi="Arial" w:cs="Arial"/>
          <w:color w:val="2B2B2D"/>
          <w:spacing w:val="-27"/>
          <w:w w:val="105"/>
        </w:rPr>
        <w:t xml:space="preserve"> </w:t>
      </w:r>
      <w:r w:rsidRPr="00B038C4">
        <w:rPr>
          <w:rFonts w:ascii="Arial" w:hAnsi="Arial" w:cs="Arial"/>
          <w:color w:val="2B2B2D"/>
          <w:w w:val="105"/>
        </w:rPr>
        <w:t>($10.00).</w:t>
      </w:r>
    </w:p>
    <w:p w14:paraId="6E4027D4" w14:textId="77777777" w:rsidR="002810C5" w:rsidRDefault="002810C5" w:rsidP="00E37072">
      <w:pPr>
        <w:pStyle w:val="ListParagraph"/>
        <w:widowControl w:val="0"/>
        <w:tabs>
          <w:tab w:val="left" w:pos="720"/>
          <w:tab w:val="left" w:pos="1440"/>
        </w:tabs>
        <w:autoSpaceDE w:val="0"/>
        <w:autoSpaceDN w:val="0"/>
        <w:ind w:left="0"/>
        <w:contextualSpacing w:val="0"/>
        <w:jc w:val="both"/>
        <w:rPr>
          <w:rFonts w:ascii="Arial" w:hAnsi="Arial" w:cs="Arial"/>
          <w:color w:val="2B2B2D"/>
          <w:w w:val="105"/>
        </w:rPr>
      </w:pPr>
      <w:r>
        <w:rPr>
          <w:rFonts w:ascii="Arial" w:hAnsi="Arial" w:cs="Arial"/>
          <w:color w:val="2B2B2D"/>
          <w:w w:val="105"/>
        </w:rPr>
        <w:tab/>
        <w:t>C.</w:t>
      </w:r>
      <w:r>
        <w:rPr>
          <w:rFonts w:ascii="Arial" w:hAnsi="Arial" w:cs="Arial"/>
          <w:color w:val="2B2B2D"/>
          <w:w w:val="105"/>
        </w:rPr>
        <w:tab/>
      </w:r>
      <w:r w:rsidRPr="00B038C4">
        <w:rPr>
          <w:rFonts w:ascii="Arial" w:hAnsi="Arial" w:cs="Arial"/>
          <w:color w:val="2B2B2D"/>
          <w:w w:val="105"/>
        </w:rPr>
        <w:t>Application</w:t>
      </w:r>
      <w:r w:rsidRPr="00B038C4">
        <w:rPr>
          <w:rFonts w:ascii="Arial" w:hAnsi="Arial" w:cs="Arial"/>
          <w:color w:val="2B2B2D"/>
          <w:spacing w:val="11"/>
          <w:w w:val="105"/>
        </w:rPr>
        <w:t xml:space="preserve"> </w:t>
      </w:r>
      <w:r w:rsidRPr="00B038C4">
        <w:rPr>
          <w:rFonts w:ascii="Arial" w:hAnsi="Arial" w:cs="Arial"/>
          <w:color w:val="2B2B2D"/>
          <w:w w:val="105"/>
        </w:rPr>
        <w:t>for licenses shall</w:t>
      </w:r>
      <w:r w:rsidRPr="00B038C4">
        <w:rPr>
          <w:rFonts w:ascii="Arial" w:hAnsi="Arial" w:cs="Arial"/>
          <w:color w:val="2B2B2D"/>
          <w:spacing w:val="1"/>
          <w:w w:val="105"/>
        </w:rPr>
        <w:t xml:space="preserve"> </w:t>
      </w:r>
      <w:r w:rsidRPr="00B038C4">
        <w:rPr>
          <w:rFonts w:ascii="Arial" w:hAnsi="Arial" w:cs="Arial"/>
          <w:color w:val="2B2B2D"/>
          <w:w w:val="105"/>
        </w:rPr>
        <w:t>be</w:t>
      </w:r>
      <w:r w:rsidRPr="00B038C4">
        <w:rPr>
          <w:rFonts w:ascii="Arial" w:hAnsi="Arial" w:cs="Arial"/>
          <w:color w:val="2B2B2D"/>
          <w:spacing w:val="-10"/>
          <w:w w:val="105"/>
        </w:rPr>
        <w:t xml:space="preserve"> </w:t>
      </w:r>
      <w:r w:rsidRPr="00B038C4">
        <w:rPr>
          <w:rFonts w:ascii="Arial" w:hAnsi="Arial" w:cs="Arial"/>
          <w:color w:val="2B2B2D"/>
          <w:w w:val="105"/>
        </w:rPr>
        <w:t>submitted</w:t>
      </w:r>
      <w:r w:rsidRPr="00B038C4">
        <w:rPr>
          <w:rFonts w:ascii="Arial" w:hAnsi="Arial" w:cs="Arial"/>
          <w:color w:val="2B2B2D"/>
          <w:spacing w:val="8"/>
          <w:w w:val="105"/>
        </w:rPr>
        <w:t xml:space="preserve"> </w:t>
      </w:r>
      <w:r w:rsidRPr="00B038C4">
        <w:rPr>
          <w:rFonts w:ascii="Arial" w:hAnsi="Arial" w:cs="Arial"/>
          <w:color w:val="2B2B2D"/>
          <w:w w:val="105"/>
        </w:rPr>
        <w:t>to</w:t>
      </w:r>
      <w:r w:rsidRPr="00B038C4">
        <w:rPr>
          <w:rFonts w:ascii="Arial" w:hAnsi="Arial" w:cs="Arial"/>
          <w:color w:val="2B2B2D"/>
          <w:spacing w:val="-14"/>
          <w:w w:val="105"/>
        </w:rPr>
        <w:t xml:space="preserve"> </w:t>
      </w:r>
      <w:r w:rsidRPr="00B038C4">
        <w:rPr>
          <w:rFonts w:ascii="Arial" w:hAnsi="Arial" w:cs="Arial"/>
          <w:color w:val="2B2B2D"/>
          <w:w w:val="105"/>
        </w:rPr>
        <w:t>the</w:t>
      </w:r>
      <w:r w:rsidRPr="00B038C4">
        <w:rPr>
          <w:rFonts w:ascii="Arial" w:hAnsi="Arial" w:cs="Arial"/>
          <w:color w:val="2B2B2D"/>
          <w:spacing w:val="-12"/>
          <w:w w:val="105"/>
        </w:rPr>
        <w:t xml:space="preserve"> </w:t>
      </w:r>
      <w:r w:rsidRPr="00B038C4">
        <w:rPr>
          <w:rFonts w:ascii="Arial" w:hAnsi="Arial" w:cs="Arial"/>
          <w:color w:val="2B2B2D"/>
          <w:w w:val="105"/>
        </w:rPr>
        <w:t>City</w:t>
      </w:r>
      <w:r w:rsidRPr="00B038C4">
        <w:rPr>
          <w:rFonts w:ascii="Arial" w:hAnsi="Arial" w:cs="Arial"/>
          <w:color w:val="2B2B2D"/>
          <w:spacing w:val="-3"/>
          <w:w w:val="105"/>
        </w:rPr>
        <w:t xml:space="preserve"> </w:t>
      </w:r>
      <w:r w:rsidRPr="00B038C4">
        <w:rPr>
          <w:rFonts w:ascii="Arial" w:hAnsi="Arial" w:cs="Arial"/>
          <w:color w:val="2B2B2D"/>
          <w:w w:val="105"/>
        </w:rPr>
        <w:t>Council</w:t>
      </w:r>
      <w:r w:rsidRPr="00B038C4">
        <w:rPr>
          <w:rFonts w:ascii="Arial" w:hAnsi="Arial" w:cs="Arial"/>
          <w:color w:val="2B2B2D"/>
          <w:spacing w:val="-4"/>
          <w:w w:val="105"/>
        </w:rPr>
        <w:t xml:space="preserve"> </w:t>
      </w:r>
      <w:r w:rsidRPr="00B038C4">
        <w:rPr>
          <w:rFonts w:ascii="Arial" w:hAnsi="Arial" w:cs="Arial"/>
          <w:color w:val="2B2B2D"/>
          <w:w w:val="105"/>
        </w:rPr>
        <w:t xml:space="preserve">which </w:t>
      </w:r>
      <w:r>
        <w:rPr>
          <w:rFonts w:ascii="Arial" w:hAnsi="Arial" w:cs="Arial"/>
          <w:color w:val="2B2B2D"/>
          <w:w w:val="105"/>
        </w:rPr>
        <w:t>s</w:t>
      </w:r>
      <w:r w:rsidRPr="00B038C4">
        <w:rPr>
          <w:rFonts w:ascii="Arial" w:hAnsi="Arial" w:cs="Arial"/>
          <w:color w:val="2B2B2D"/>
          <w:w w:val="105"/>
        </w:rPr>
        <w:t>hall</w:t>
      </w:r>
      <w:r w:rsidRPr="00B038C4">
        <w:rPr>
          <w:rFonts w:ascii="Arial" w:hAnsi="Arial" w:cs="Arial"/>
          <w:color w:val="2B2B2D"/>
          <w:spacing w:val="-7"/>
          <w:w w:val="105"/>
        </w:rPr>
        <w:t xml:space="preserve"> </w:t>
      </w:r>
      <w:r w:rsidRPr="00B038C4">
        <w:rPr>
          <w:rFonts w:ascii="Arial" w:hAnsi="Arial" w:cs="Arial"/>
          <w:color w:val="2B2B2D"/>
          <w:w w:val="105"/>
        </w:rPr>
        <w:t>act</w:t>
      </w:r>
      <w:r w:rsidRPr="00B038C4">
        <w:rPr>
          <w:rFonts w:ascii="Arial" w:hAnsi="Arial" w:cs="Arial"/>
          <w:color w:val="2B2B2D"/>
          <w:spacing w:val="-14"/>
          <w:w w:val="105"/>
        </w:rPr>
        <w:t xml:space="preserve"> </w:t>
      </w:r>
      <w:r w:rsidRPr="00B038C4">
        <w:rPr>
          <w:rFonts w:ascii="Arial" w:hAnsi="Arial" w:cs="Arial"/>
          <w:color w:val="2B2B2D"/>
          <w:w w:val="105"/>
        </w:rPr>
        <w:t>to</w:t>
      </w:r>
      <w:r w:rsidRPr="00B038C4">
        <w:rPr>
          <w:rFonts w:ascii="Arial" w:hAnsi="Arial" w:cs="Arial"/>
          <w:color w:val="2B2B2D"/>
          <w:spacing w:val="-9"/>
          <w:w w:val="105"/>
        </w:rPr>
        <w:t xml:space="preserve"> </w:t>
      </w:r>
      <w:r w:rsidRPr="00B038C4">
        <w:rPr>
          <w:rFonts w:ascii="Arial" w:hAnsi="Arial" w:cs="Arial"/>
          <w:color w:val="2B2B2D"/>
          <w:w w:val="105"/>
        </w:rPr>
        <w:t>either</w:t>
      </w:r>
      <w:r w:rsidRPr="00B038C4">
        <w:rPr>
          <w:rFonts w:ascii="Arial" w:hAnsi="Arial" w:cs="Arial"/>
          <w:color w:val="2B2B2D"/>
          <w:spacing w:val="-4"/>
          <w:w w:val="105"/>
        </w:rPr>
        <w:t xml:space="preserve"> </w:t>
      </w:r>
      <w:r w:rsidRPr="00B038C4">
        <w:rPr>
          <w:rFonts w:ascii="Arial" w:hAnsi="Arial" w:cs="Arial"/>
          <w:color w:val="2B2B2D"/>
          <w:w w:val="105"/>
        </w:rPr>
        <w:t>issue</w:t>
      </w:r>
      <w:r w:rsidRPr="00B038C4">
        <w:rPr>
          <w:rFonts w:ascii="Arial" w:hAnsi="Arial" w:cs="Arial"/>
          <w:color w:val="2B2B2D"/>
          <w:spacing w:val="-3"/>
          <w:w w:val="105"/>
        </w:rPr>
        <w:t xml:space="preserve"> </w:t>
      </w:r>
      <w:r w:rsidRPr="00B038C4">
        <w:rPr>
          <w:rFonts w:ascii="Arial" w:hAnsi="Arial" w:cs="Arial"/>
          <w:color w:val="2B2B2D"/>
          <w:w w:val="105"/>
        </w:rPr>
        <w:t>or</w:t>
      </w:r>
      <w:r>
        <w:rPr>
          <w:rFonts w:ascii="Arial" w:hAnsi="Arial" w:cs="Arial"/>
          <w:color w:val="2B2B2D"/>
          <w:w w:val="105"/>
        </w:rPr>
        <w:t xml:space="preserve"> </w:t>
      </w:r>
      <w:r w:rsidRPr="00B038C4">
        <w:rPr>
          <w:rFonts w:ascii="Arial" w:hAnsi="Arial" w:cs="Arial"/>
          <w:color w:val="2B2B2D"/>
          <w:w w:val="105"/>
        </w:rPr>
        <w:t>deny the license within thirty (30) days.</w:t>
      </w:r>
    </w:p>
    <w:p w14:paraId="2E44E9B3" w14:textId="77777777" w:rsidR="00BC5153" w:rsidRDefault="00BC5153" w:rsidP="002810C5">
      <w:pPr>
        <w:pStyle w:val="ListParagraph"/>
        <w:widowControl w:val="0"/>
        <w:tabs>
          <w:tab w:val="left" w:pos="720"/>
          <w:tab w:val="left" w:pos="1440"/>
        </w:tabs>
        <w:autoSpaceDE w:val="0"/>
        <w:autoSpaceDN w:val="0"/>
        <w:ind w:left="0"/>
        <w:contextualSpacing w:val="0"/>
        <w:jc w:val="both"/>
        <w:rPr>
          <w:rFonts w:ascii="Arial" w:hAnsi="Arial" w:cs="Arial"/>
          <w:color w:val="2B2B2D"/>
          <w:w w:val="105"/>
        </w:rPr>
      </w:pPr>
    </w:p>
    <w:p w14:paraId="24C65145" w14:textId="77777777" w:rsidR="00BC5153" w:rsidRDefault="00BC5153" w:rsidP="002810C5">
      <w:pPr>
        <w:pStyle w:val="ListParagraph"/>
        <w:widowControl w:val="0"/>
        <w:tabs>
          <w:tab w:val="left" w:pos="720"/>
          <w:tab w:val="left" w:pos="1440"/>
        </w:tabs>
        <w:autoSpaceDE w:val="0"/>
        <w:autoSpaceDN w:val="0"/>
        <w:ind w:left="0"/>
        <w:contextualSpacing w:val="0"/>
        <w:jc w:val="both"/>
        <w:rPr>
          <w:rFonts w:ascii="Arial" w:hAnsi="Arial" w:cs="Arial"/>
          <w:color w:val="2B2B2D"/>
          <w:w w:val="105"/>
        </w:rPr>
      </w:pPr>
    </w:p>
    <w:p w14:paraId="6728845A" w14:textId="77777777" w:rsidR="00BC5153" w:rsidRDefault="007F2C3C" w:rsidP="00BC5153">
      <w:pPr>
        <w:pStyle w:val="ListParagraph"/>
        <w:widowControl w:val="0"/>
        <w:tabs>
          <w:tab w:val="left" w:pos="720"/>
          <w:tab w:val="left" w:pos="1440"/>
        </w:tabs>
        <w:autoSpaceDE w:val="0"/>
        <w:autoSpaceDN w:val="0"/>
        <w:ind w:left="0"/>
        <w:contextualSpacing w:val="0"/>
        <w:jc w:val="both"/>
        <w:rPr>
          <w:rFonts w:ascii="Arial" w:hAnsi="Arial" w:cs="Arial"/>
          <w:b/>
          <w:color w:val="2B2B2D"/>
          <w:w w:val="105"/>
        </w:rPr>
      </w:pPr>
      <w:r>
        <w:rPr>
          <w:rFonts w:ascii="Arial" w:hAnsi="Arial" w:cs="Arial"/>
          <w:b/>
          <w:color w:val="2B2B2D"/>
          <w:w w:val="105"/>
        </w:rPr>
        <w:t>§</w:t>
      </w:r>
      <w:r w:rsidR="00BC5153">
        <w:rPr>
          <w:rFonts w:ascii="Arial" w:hAnsi="Arial" w:cs="Arial"/>
          <w:b/>
          <w:color w:val="2B2B2D"/>
          <w:w w:val="105"/>
        </w:rPr>
        <w:t>178-18.5</w:t>
      </w:r>
      <w:r w:rsidR="00BC5153">
        <w:rPr>
          <w:rFonts w:ascii="Arial" w:hAnsi="Arial" w:cs="Arial"/>
          <w:b/>
          <w:color w:val="2B2B2D"/>
          <w:w w:val="105"/>
        </w:rPr>
        <w:tab/>
        <w:t>License ineligibility.</w:t>
      </w:r>
    </w:p>
    <w:p w14:paraId="186A6B0E" w14:textId="77777777" w:rsidR="00BC5153" w:rsidRPr="00B038C4" w:rsidRDefault="00BC5153" w:rsidP="00BC5153">
      <w:pPr>
        <w:pStyle w:val="BodyText"/>
        <w:spacing w:before="240" w:after="360"/>
        <w:ind w:left="1440" w:hanging="720"/>
        <w:jc w:val="both"/>
        <w:rPr>
          <w:rFonts w:ascii="Arial" w:hAnsi="Arial" w:cs="Arial"/>
          <w:sz w:val="24"/>
          <w:szCs w:val="24"/>
        </w:rPr>
      </w:pPr>
      <w:r w:rsidRPr="00B038C4">
        <w:rPr>
          <w:rFonts w:ascii="Arial" w:hAnsi="Arial" w:cs="Arial"/>
          <w:color w:val="2B2B2D"/>
          <w:w w:val="105"/>
          <w:sz w:val="24"/>
          <w:szCs w:val="24"/>
        </w:rPr>
        <w:t>The following are ineligible for any license under this ordinance;</w:t>
      </w:r>
    </w:p>
    <w:p w14:paraId="4599C350" w14:textId="77777777" w:rsidR="00BC5153" w:rsidRPr="00B038C4" w:rsidRDefault="00BC5153" w:rsidP="00E37072">
      <w:pPr>
        <w:pStyle w:val="ListParagraph"/>
        <w:widowControl w:val="0"/>
        <w:numPr>
          <w:ilvl w:val="0"/>
          <w:numId w:val="10"/>
        </w:numPr>
        <w:autoSpaceDE w:val="0"/>
        <w:autoSpaceDN w:val="0"/>
        <w:spacing w:before="240" w:after="240"/>
        <w:ind w:left="720" w:firstLine="0"/>
        <w:contextualSpacing w:val="0"/>
        <w:rPr>
          <w:rFonts w:ascii="Arial" w:hAnsi="Arial" w:cs="Arial"/>
        </w:rPr>
      </w:pPr>
      <w:r w:rsidRPr="00B038C4">
        <w:rPr>
          <w:rFonts w:ascii="Arial" w:hAnsi="Arial" w:cs="Arial"/>
          <w:color w:val="2B2B2D"/>
          <w:w w:val="105"/>
        </w:rPr>
        <w:t>Any person who has been convicted of a</w:t>
      </w:r>
      <w:r w:rsidRPr="00B038C4">
        <w:rPr>
          <w:rFonts w:ascii="Arial" w:hAnsi="Arial" w:cs="Arial"/>
          <w:color w:val="2B2B2D"/>
          <w:spacing w:val="-10"/>
          <w:w w:val="105"/>
        </w:rPr>
        <w:t xml:space="preserve"> </w:t>
      </w:r>
      <w:r w:rsidRPr="00B038C4">
        <w:rPr>
          <w:rFonts w:ascii="Arial" w:hAnsi="Arial" w:cs="Arial"/>
          <w:color w:val="2B2B2D"/>
          <w:w w:val="105"/>
        </w:rPr>
        <w:t>felony;</w:t>
      </w:r>
    </w:p>
    <w:p w14:paraId="36E6BBFD" w14:textId="77777777" w:rsidR="00BC5153" w:rsidRPr="00B038C4" w:rsidRDefault="00BC5153" w:rsidP="00E37072">
      <w:pPr>
        <w:pStyle w:val="ListParagraph"/>
        <w:widowControl w:val="0"/>
        <w:numPr>
          <w:ilvl w:val="0"/>
          <w:numId w:val="10"/>
        </w:numPr>
        <w:autoSpaceDE w:val="0"/>
        <w:autoSpaceDN w:val="0"/>
        <w:spacing w:before="240" w:after="240"/>
        <w:ind w:left="0" w:firstLine="720"/>
        <w:contextualSpacing w:val="0"/>
        <w:jc w:val="both"/>
        <w:rPr>
          <w:rFonts w:ascii="Arial" w:hAnsi="Arial" w:cs="Arial"/>
        </w:rPr>
      </w:pPr>
      <w:r w:rsidRPr="00B038C4">
        <w:rPr>
          <w:rFonts w:ascii="Arial" w:hAnsi="Arial" w:cs="Arial"/>
          <w:color w:val="2B2B2D"/>
          <w:w w:val="105"/>
        </w:rPr>
        <w:t>Any person who is or has been a professional gambler or gambling</w:t>
      </w:r>
      <w:r w:rsidRPr="00B038C4">
        <w:rPr>
          <w:rFonts w:ascii="Arial" w:hAnsi="Arial" w:cs="Arial"/>
          <w:color w:val="2B2B2D"/>
          <w:spacing w:val="4"/>
          <w:w w:val="105"/>
        </w:rPr>
        <w:t xml:space="preserve"> </w:t>
      </w:r>
      <w:r w:rsidRPr="00B038C4">
        <w:rPr>
          <w:rFonts w:ascii="Arial" w:hAnsi="Arial" w:cs="Arial"/>
          <w:color w:val="2B2B2D"/>
          <w:w w:val="105"/>
        </w:rPr>
        <w:t>promoter;</w:t>
      </w:r>
    </w:p>
    <w:p w14:paraId="4CC6B047" w14:textId="77777777" w:rsidR="00BC5153" w:rsidRPr="00B038C4" w:rsidRDefault="00BC5153" w:rsidP="00E37072">
      <w:pPr>
        <w:pStyle w:val="ListParagraph"/>
        <w:widowControl w:val="0"/>
        <w:numPr>
          <w:ilvl w:val="0"/>
          <w:numId w:val="10"/>
        </w:numPr>
        <w:autoSpaceDE w:val="0"/>
        <w:autoSpaceDN w:val="0"/>
        <w:spacing w:before="240" w:after="240"/>
        <w:ind w:left="720" w:firstLine="0"/>
        <w:contextualSpacing w:val="0"/>
        <w:rPr>
          <w:rFonts w:ascii="Arial" w:hAnsi="Arial" w:cs="Arial"/>
        </w:rPr>
      </w:pPr>
      <w:r w:rsidRPr="00B038C4">
        <w:rPr>
          <w:rFonts w:ascii="Arial" w:hAnsi="Arial" w:cs="Arial"/>
          <w:color w:val="2B2B2D"/>
          <w:w w:val="105"/>
        </w:rPr>
        <w:t>Any person who is not of good moral</w:t>
      </w:r>
      <w:r w:rsidRPr="00B038C4">
        <w:rPr>
          <w:rFonts w:ascii="Arial" w:hAnsi="Arial" w:cs="Arial"/>
          <w:color w:val="2B2B2D"/>
          <w:spacing w:val="-13"/>
          <w:w w:val="105"/>
        </w:rPr>
        <w:t xml:space="preserve"> </w:t>
      </w:r>
      <w:r w:rsidRPr="00B038C4">
        <w:rPr>
          <w:rFonts w:ascii="Arial" w:hAnsi="Arial" w:cs="Arial"/>
          <w:color w:val="2B2B2D"/>
          <w:w w:val="105"/>
        </w:rPr>
        <w:t>character;</w:t>
      </w:r>
    </w:p>
    <w:p w14:paraId="7D6565B0" w14:textId="77777777" w:rsidR="00BC5153" w:rsidRPr="00B038C4" w:rsidRDefault="00BC5153" w:rsidP="00E37072">
      <w:pPr>
        <w:pStyle w:val="ListParagraph"/>
        <w:widowControl w:val="0"/>
        <w:numPr>
          <w:ilvl w:val="0"/>
          <w:numId w:val="10"/>
        </w:numPr>
        <w:autoSpaceDE w:val="0"/>
        <w:autoSpaceDN w:val="0"/>
        <w:spacing w:before="240" w:after="240"/>
        <w:ind w:left="0" w:firstLine="720"/>
        <w:contextualSpacing w:val="0"/>
        <w:jc w:val="both"/>
        <w:rPr>
          <w:rFonts w:ascii="Arial" w:hAnsi="Arial" w:cs="Arial"/>
        </w:rPr>
      </w:pPr>
      <w:r w:rsidRPr="00B038C4">
        <w:rPr>
          <w:rFonts w:ascii="Arial" w:hAnsi="Arial" w:cs="Arial"/>
          <w:color w:val="2B2B2D"/>
          <w:w w:val="105"/>
        </w:rPr>
        <w:t xml:space="preserve">Any firm or corporation in which a person defined in </w:t>
      </w:r>
      <w:r w:rsidR="00E37072" w:rsidRPr="00E37072">
        <w:rPr>
          <w:rFonts w:ascii="Arial" w:hAnsi="Arial" w:cs="Arial"/>
          <w:i/>
          <w:color w:val="2B2B2D"/>
          <w:w w:val="105"/>
        </w:rPr>
        <w:t>A</w:t>
      </w:r>
      <w:r w:rsidRPr="00E37072">
        <w:rPr>
          <w:rFonts w:ascii="Arial" w:hAnsi="Arial" w:cs="Arial"/>
          <w:i/>
          <w:color w:val="2B2B2D"/>
          <w:w w:val="105"/>
        </w:rPr>
        <w:t xml:space="preserve">, </w:t>
      </w:r>
      <w:r w:rsidR="00E37072" w:rsidRPr="00E37072">
        <w:rPr>
          <w:rFonts w:ascii="Arial" w:hAnsi="Arial" w:cs="Arial"/>
          <w:i/>
          <w:color w:val="2B2B2D"/>
          <w:w w:val="105"/>
        </w:rPr>
        <w:t>B</w:t>
      </w:r>
      <w:r w:rsidRPr="00E37072">
        <w:rPr>
          <w:rFonts w:ascii="Arial" w:hAnsi="Arial" w:cs="Arial"/>
          <w:i/>
          <w:color w:val="2B2B2D"/>
          <w:w w:val="105"/>
        </w:rPr>
        <w:t>,</w:t>
      </w:r>
      <w:r w:rsidRPr="00BC5153">
        <w:rPr>
          <w:rFonts w:ascii="Arial" w:hAnsi="Arial" w:cs="Arial"/>
          <w:i/>
          <w:color w:val="2B2B2D"/>
          <w:w w:val="105"/>
        </w:rPr>
        <w:t xml:space="preserve"> </w:t>
      </w:r>
      <w:r w:rsidRPr="00BC5153">
        <w:rPr>
          <w:rFonts w:ascii="Arial" w:hAnsi="Arial" w:cs="Arial"/>
          <w:color w:val="2B2B2D"/>
          <w:w w:val="105"/>
        </w:rPr>
        <w:t>or</w:t>
      </w:r>
      <w:r w:rsidRPr="00BC5153">
        <w:rPr>
          <w:rFonts w:ascii="Arial" w:hAnsi="Arial" w:cs="Arial"/>
          <w:i/>
          <w:color w:val="2B2B2D"/>
          <w:w w:val="105"/>
        </w:rPr>
        <w:t xml:space="preserve"> </w:t>
      </w:r>
      <w:r w:rsidR="00E37072" w:rsidRPr="00E37072">
        <w:rPr>
          <w:rFonts w:ascii="Arial" w:hAnsi="Arial" w:cs="Arial"/>
          <w:i/>
          <w:color w:val="2B2B2D"/>
          <w:w w:val="105"/>
        </w:rPr>
        <w:t>C</w:t>
      </w:r>
      <w:r w:rsidRPr="00B038C4">
        <w:rPr>
          <w:rFonts w:ascii="Arial" w:hAnsi="Arial" w:cs="Arial"/>
          <w:color w:val="2B2B2D"/>
          <w:w w:val="105"/>
        </w:rPr>
        <w:t xml:space="preserve"> of this section has a proprietary, equitable or credit interest, or in which such a person is active or</w:t>
      </w:r>
      <w:r w:rsidRPr="00B038C4">
        <w:rPr>
          <w:rFonts w:ascii="Arial" w:hAnsi="Arial" w:cs="Arial"/>
          <w:color w:val="2B2B2D"/>
          <w:spacing w:val="-14"/>
          <w:w w:val="105"/>
        </w:rPr>
        <w:t xml:space="preserve"> </w:t>
      </w:r>
      <w:r w:rsidRPr="00B038C4">
        <w:rPr>
          <w:rFonts w:ascii="Arial" w:hAnsi="Arial" w:cs="Arial"/>
          <w:color w:val="2B2B2D"/>
          <w:w w:val="105"/>
        </w:rPr>
        <w:t>employed;</w:t>
      </w:r>
    </w:p>
    <w:p w14:paraId="35FAFF3C" w14:textId="77777777" w:rsidR="00BC5153" w:rsidRPr="00B038C4" w:rsidRDefault="00BC5153" w:rsidP="00E37072">
      <w:pPr>
        <w:pStyle w:val="ListParagraph"/>
        <w:widowControl w:val="0"/>
        <w:numPr>
          <w:ilvl w:val="0"/>
          <w:numId w:val="10"/>
        </w:numPr>
        <w:autoSpaceDE w:val="0"/>
        <w:autoSpaceDN w:val="0"/>
        <w:spacing w:before="240" w:after="240"/>
        <w:ind w:left="0" w:firstLine="720"/>
        <w:contextualSpacing w:val="0"/>
        <w:jc w:val="both"/>
        <w:rPr>
          <w:rFonts w:ascii="Arial" w:hAnsi="Arial" w:cs="Arial"/>
        </w:rPr>
      </w:pPr>
      <w:r w:rsidRPr="00B038C4">
        <w:rPr>
          <w:rFonts w:ascii="Arial" w:hAnsi="Arial" w:cs="Arial"/>
          <w:color w:val="2B2B2D"/>
          <w:w w:val="105"/>
        </w:rPr>
        <w:t>Any</w:t>
      </w:r>
      <w:r w:rsidRPr="00B038C4">
        <w:rPr>
          <w:rFonts w:ascii="Arial" w:hAnsi="Arial" w:cs="Arial"/>
          <w:color w:val="2B2B2D"/>
          <w:spacing w:val="-10"/>
          <w:w w:val="105"/>
        </w:rPr>
        <w:t xml:space="preserve"> </w:t>
      </w:r>
      <w:r w:rsidRPr="00B038C4">
        <w:rPr>
          <w:rFonts w:ascii="Arial" w:hAnsi="Arial" w:cs="Arial"/>
          <w:color w:val="2B2B2D"/>
          <w:w w:val="105"/>
        </w:rPr>
        <w:t>organization</w:t>
      </w:r>
      <w:r w:rsidRPr="00B038C4">
        <w:rPr>
          <w:rFonts w:ascii="Arial" w:hAnsi="Arial" w:cs="Arial"/>
          <w:color w:val="2B2B2D"/>
          <w:spacing w:val="6"/>
          <w:w w:val="105"/>
        </w:rPr>
        <w:t xml:space="preserve"> </w:t>
      </w:r>
      <w:r w:rsidRPr="00B038C4">
        <w:rPr>
          <w:rFonts w:ascii="Arial" w:hAnsi="Arial" w:cs="Arial"/>
          <w:color w:val="2B2B2D"/>
          <w:w w:val="105"/>
        </w:rPr>
        <w:t>in</w:t>
      </w:r>
      <w:r w:rsidRPr="00B038C4">
        <w:rPr>
          <w:rFonts w:ascii="Arial" w:hAnsi="Arial" w:cs="Arial"/>
          <w:color w:val="2B2B2D"/>
          <w:spacing w:val="-9"/>
          <w:w w:val="105"/>
        </w:rPr>
        <w:t xml:space="preserve"> </w:t>
      </w:r>
      <w:r w:rsidRPr="00B038C4">
        <w:rPr>
          <w:rFonts w:ascii="Arial" w:hAnsi="Arial" w:cs="Arial"/>
          <w:color w:val="2B2B2D"/>
          <w:w w:val="105"/>
        </w:rPr>
        <w:t>which</w:t>
      </w:r>
      <w:r w:rsidRPr="00B038C4">
        <w:rPr>
          <w:rFonts w:ascii="Arial" w:hAnsi="Arial" w:cs="Arial"/>
          <w:color w:val="2B2B2D"/>
          <w:spacing w:val="-1"/>
          <w:w w:val="105"/>
        </w:rPr>
        <w:t xml:space="preserve"> </w:t>
      </w:r>
      <w:r w:rsidRPr="00B038C4">
        <w:rPr>
          <w:rFonts w:ascii="Arial" w:hAnsi="Arial" w:cs="Arial"/>
          <w:color w:val="2B2B2D"/>
          <w:w w:val="105"/>
        </w:rPr>
        <w:t>a</w:t>
      </w:r>
      <w:r w:rsidRPr="00B038C4">
        <w:rPr>
          <w:rFonts w:ascii="Arial" w:hAnsi="Arial" w:cs="Arial"/>
          <w:color w:val="2B2B2D"/>
          <w:spacing w:val="-7"/>
          <w:w w:val="105"/>
        </w:rPr>
        <w:t xml:space="preserve"> </w:t>
      </w:r>
      <w:r w:rsidRPr="00B038C4">
        <w:rPr>
          <w:rFonts w:ascii="Arial" w:hAnsi="Arial" w:cs="Arial"/>
          <w:color w:val="2B2B2D"/>
          <w:w w:val="105"/>
        </w:rPr>
        <w:t>person</w:t>
      </w:r>
      <w:r w:rsidRPr="00B038C4">
        <w:rPr>
          <w:rFonts w:ascii="Arial" w:hAnsi="Arial" w:cs="Arial"/>
          <w:color w:val="2B2B2D"/>
          <w:spacing w:val="1"/>
          <w:w w:val="105"/>
        </w:rPr>
        <w:t xml:space="preserve"> </w:t>
      </w:r>
      <w:r w:rsidRPr="00B038C4">
        <w:rPr>
          <w:rFonts w:ascii="Arial" w:hAnsi="Arial" w:cs="Arial"/>
          <w:color w:val="2B2B2D"/>
          <w:w w:val="105"/>
        </w:rPr>
        <w:t>defined</w:t>
      </w:r>
      <w:r w:rsidRPr="00B038C4">
        <w:rPr>
          <w:rFonts w:ascii="Arial" w:hAnsi="Arial" w:cs="Arial"/>
          <w:color w:val="2B2B2D"/>
          <w:spacing w:val="14"/>
          <w:w w:val="105"/>
        </w:rPr>
        <w:t xml:space="preserve"> </w:t>
      </w:r>
      <w:r w:rsidRPr="00B038C4">
        <w:rPr>
          <w:rFonts w:ascii="Arial" w:hAnsi="Arial" w:cs="Arial"/>
          <w:color w:val="2B2B2D"/>
          <w:w w:val="105"/>
        </w:rPr>
        <w:t>in</w:t>
      </w:r>
      <w:r w:rsidRPr="00B038C4">
        <w:rPr>
          <w:rFonts w:ascii="Arial" w:hAnsi="Arial" w:cs="Arial"/>
          <w:color w:val="2B2B2D"/>
          <w:spacing w:val="-13"/>
          <w:w w:val="105"/>
        </w:rPr>
        <w:t xml:space="preserve"> </w:t>
      </w:r>
      <w:r w:rsidRPr="00B038C4">
        <w:rPr>
          <w:rFonts w:ascii="Arial" w:hAnsi="Arial" w:cs="Arial"/>
          <w:color w:val="2B2B2D"/>
          <w:w w:val="105"/>
        </w:rPr>
        <w:t>subsections</w:t>
      </w:r>
      <w:r w:rsidRPr="00B038C4">
        <w:rPr>
          <w:rFonts w:ascii="Arial" w:hAnsi="Arial" w:cs="Arial"/>
          <w:color w:val="2B2B2D"/>
          <w:spacing w:val="8"/>
          <w:w w:val="105"/>
        </w:rPr>
        <w:t xml:space="preserve"> </w:t>
      </w:r>
      <w:r w:rsidR="00E37072" w:rsidRPr="00E37072">
        <w:rPr>
          <w:rFonts w:ascii="Arial" w:hAnsi="Arial" w:cs="Arial"/>
          <w:i/>
          <w:color w:val="2B2B2D"/>
          <w:spacing w:val="8"/>
          <w:w w:val="105"/>
        </w:rPr>
        <w:t>A</w:t>
      </w:r>
      <w:r w:rsidRPr="00E37072">
        <w:rPr>
          <w:rFonts w:ascii="Arial" w:hAnsi="Arial" w:cs="Arial"/>
          <w:i/>
          <w:color w:val="2B2B2D"/>
          <w:w w:val="105"/>
        </w:rPr>
        <w:t xml:space="preserve">, </w:t>
      </w:r>
      <w:r w:rsidR="00E37072" w:rsidRPr="00E37072">
        <w:rPr>
          <w:rFonts w:ascii="Arial" w:hAnsi="Arial" w:cs="Arial"/>
          <w:i/>
          <w:color w:val="2B2B2D"/>
          <w:w w:val="105"/>
        </w:rPr>
        <w:t>B</w:t>
      </w:r>
      <w:r w:rsidRPr="00BC5153">
        <w:rPr>
          <w:rFonts w:ascii="Arial" w:hAnsi="Arial" w:cs="Arial"/>
          <w:i/>
          <w:color w:val="2B2B2D"/>
          <w:w w:val="105"/>
        </w:rPr>
        <w:t>,</w:t>
      </w:r>
      <w:r w:rsidRPr="00B038C4">
        <w:rPr>
          <w:rFonts w:ascii="Arial" w:hAnsi="Arial" w:cs="Arial"/>
          <w:color w:val="2B2B2D"/>
          <w:spacing w:val="-12"/>
          <w:w w:val="105"/>
        </w:rPr>
        <w:t xml:space="preserve"> </w:t>
      </w:r>
      <w:r w:rsidRPr="00B038C4">
        <w:rPr>
          <w:rFonts w:ascii="Arial" w:hAnsi="Arial" w:cs="Arial"/>
          <w:color w:val="2B2B2D"/>
          <w:w w:val="105"/>
        </w:rPr>
        <w:t>or</w:t>
      </w:r>
      <w:r w:rsidRPr="00B038C4">
        <w:rPr>
          <w:rFonts w:ascii="Arial" w:hAnsi="Arial" w:cs="Arial"/>
          <w:color w:val="2B2B2D"/>
          <w:spacing w:val="-8"/>
          <w:w w:val="105"/>
        </w:rPr>
        <w:t xml:space="preserve"> </w:t>
      </w:r>
      <w:r w:rsidR="00E37072" w:rsidRPr="00E37072">
        <w:rPr>
          <w:rFonts w:ascii="Arial" w:hAnsi="Arial" w:cs="Arial"/>
          <w:i/>
          <w:color w:val="2B2B2D"/>
          <w:spacing w:val="-8"/>
          <w:w w:val="105"/>
        </w:rPr>
        <w:t>C</w:t>
      </w:r>
      <w:r w:rsidRPr="00B038C4">
        <w:rPr>
          <w:rFonts w:ascii="Arial" w:hAnsi="Arial" w:cs="Arial"/>
          <w:color w:val="2B2B2D"/>
          <w:spacing w:val="-5"/>
          <w:w w:val="105"/>
        </w:rPr>
        <w:t xml:space="preserve"> </w:t>
      </w:r>
      <w:r w:rsidRPr="00B038C4">
        <w:rPr>
          <w:rFonts w:ascii="Arial" w:hAnsi="Arial" w:cs="Arial"/>
          <w:color w:val="2B2B2D"/>
          <w:w w:val="105"/>
        </w:rPr>
        <w:t>of</w:t>
      </w:r>
      <w:r w:rsidRPr="00B038C4">
        <w:rPr>
          <w:rFonts w:ascii="Arial" w:hAnsi="Arial" w:cs="Arial"/>
          <w:color w:val="2B2B2D"/>
          <w:spacing w:val="-8"/>
          <w:w w:val="105"/>
        </w:rPr>
        <w:t xml:space="preserve"> </w:t>
      </w:r>
      <w:r w:rsidRPr="00B038C4">
        <w:rPr>
          <w:rFonts w:ascii="Arial" w:hAnsi="Arial" w:cs="Arial"/>
          <w:color w:val="2B2B2D"/>
          <w:w w:val="105"/>
        </w:rPr>
        <w:t>this</w:t>
      </w:r>
      <w:r w:rsidRPr="00B038C4">
        <w:rPr>
          <w:rFonts w:ascii="Arial" w:hAnsi="Arial" w:cs="Arial"/>
          <w:color w:val="2B2B2D"/>
          <w:spacing w:val="-6"/>
          <w:w w:val="105"/>
        </w:rPr>
        <w:t xml:space="preserve"> </w:t>
      </w:r>
      <w:r w:rsidRPr="00B038C4">
        <w:rPr>
          <w:rFonts w:ascii="Arial" w:hAnsi="Arial" w:cs="Arial"/>
          <w:color w:val="2B2B2D"/>
          <w:w w:val="105"/>
        </w:rPr>
        <w:t>section</w:t>
      </w:r>
      <w:r w:rsidRPr="00B038C4">
        <w:rPr>
          <w:rFonts w:ascii="Arial" w:hAnsi="Arial" w:cs="Arial"/>
          <w:color w:val="2B2B2D"/>
          <w:spacing w:val="-4"/>
          <w:w w:val="105"/>
        </w:rPr>
        <w:t xml:space="preserve"> </w:t>
      </w:r>
      <w:r w:rsidRPr="00B038C4">
        <w:rPr>
          <w:rFonts w:ascii="Arial" w:hAnsi="Arial" w:cs="Arial"/>
          <w:color w:val="2B2B2D"/>
          <w:w w:val="105"/>
        </w:rPr>
        <w:t>is</w:t>
      </w:r>
      <w:r w:rsidRPr="00B038C4">
        <w:rPr>
          <w:rFonts w:ascii="Arial" w:hAnsi="Arial" w:cs="Arial"/>
          <w:color w:val="2B2B2D"/>
          <w:spacing w:val="-18"/>
          <w:w w:val="105"/>
        </w:rPr>
        <w:t xml:space="preserve"> </w:t>
      </w:r>
      <w:r w:rsidRPr="00B038C4">
        <w:rPr>
          <w:rFonts w:ascii="Arial" w:hAnsi="Arial" w:cs="Arial"/>
          <w:color w:val="2B2B2D"/>
          <w:w w:val="105"/>
        </w:rPr>
        <w:t>an</w:t>
      </w:r>
      <w:r w:rsidRPr="00B038C4">
        <w:rPr>
          <w:rFonts w:ascii="Arial" w:hAnsi="Arial" w:cs="Arial"/>
          <w:color w:val="2B2B2D"/>
          <w:spacing w:val="-5"/>
          <w:w w:val="105"/>
        </w:rPr>
        <w:t xml:space="preserve"> </w:t>
      </w:r>
      <w:r w:rsidRPr="00B038C4">
        <w:rPr>
          <w:rFonts w:ascii="Arial" w:hAnsi="Arial" w:cs="Arial"/>
          <w:color w:val="2B2B2D"/>
          <w:w w:val="105"/>
        </w:rPr>
        <w:t>officer, director or employee, whether compensated or</w:t>
      </w:r>
      <w:r w:rsidRPr="00B038C4">
        <w:rPr>
          <w:rFonts w:ascii="Arial" w:hAnsi="Arial" w:cs="Arial"/>
          <w:color w:val="2B2B2D"/>
          <w:spacing w:val="-6"/>
          <w:w w:val="105"/>
        </w:rPr>
        <w:t xml:space="preserve"> </w:t>
      </w:r>
      <w:r w:rsidRPr="00B038C4">
        <w:rPr>
          <w:rFonts w:ascii="Arial" w:hAnsi="Arial" w:cs="Arial"/>
          <w:color w:val="2B2B2D"/>
          <w:w w:val="105"/>
        </w:rPr>
        <w:t>not;</w:t>
      </w:r>
    </w:p>
    <w:p w14:paraId="791E62A8" w14:textId="77777777" w:rsidR="00BC5153" w:rsidRPr="00E37072" w:rsidRDefault="00E37072" w:rsidP="00946CD4">
      <w:pPr>
        <w:pStyle w:val="ListParagraph"/>
        <w:widowControl w:val="0"/>
        <w:numPr>
          <w:ilvl w:val="0"/>
          <w:numId w:val="10"/>
        </w:numPr>
        <w:tabs>
          <w:tab w:val="left" w:pos="1048"/>
        </w:tabs>
        <w:autoSpaceDE w:val="0"/>
        <w:autoSpaceDN w:val="0"/>
        <w:ind w:left="0" w:firstLine="720"/>
        <w:contextualSpacing w:val="0"/>
        <w:jc w:val="both"/>
        <w:rPr>
          <w:rFonts w:ascii="Arial" w:hAnsi="Arial" w:cs="Arial"/>
        </w:rPr>
      </w:pPr>
      <w:r>
        <w:rPr>
          <w:rFonts w:ascii="Arial" w:hAnsi="Arial" w:cs="Arial"/>
          <w:color w:val="2B2B2D"/>
          <w:w w:val="105"/>
        </w:rPr>
        <w:tab/>
      </w:r>
      <w:r w:rsidR="00BC5153" w:rsidRPr="00B038C4">
        <w:rPr>
          <w:rFonts w:ascii="Arial" w:hAnsi="Arial" w:cs="Arial"/>
          <w:color w:val="2B2B2D"/>
          <w:w w:val="105"/>
        </w:rPr>
        <w:t>Any</w:t>
      </w:r>
      <w:r w:rsidR="00BC5153" w:rsidRPr="00B038C4">
        <w:rPr>
          <w:rFonts w:ascii="Arial" w:hAnsi="Arial" w:cs="Arial"/>
          <w:color w:val="2B2B2D"/>
          <w:spacing w:val="-22"/>
          <w:w w:val="105"/>
        </w:rPr>
        <w:t xml:space="preserve"> </w:t>
      </w:r>
      <w:r w:rsidR="00BC5153" w:rsidRPr="00B038C4">
        <w:rPr>
          <w:rFonts w:ascii="Arial" w:hAnsi="Arial" w:cs="Arial"/>
          <w:color w:val="2B2B2D"/>
          <w:w w:val="105"/>
        </w:rPr>
        <w:t>organization</w:t>
      </w:r>
      <w:r w:rsidR="00BC5153" w:rsidRPr="00B038C4">
        <w:rPr>
          <w:rFonts w:ascii="Arial" w:hAnsi="Arial" w:cs="Arial"/>
          <w:color w:val="2B2B2D"/>
          <w:spacing w:val="10"/>
          <w:w w:val="105"/>
        </w:rPr>
        <w:t xml:space="preserve"> </w:t>
      </w:r>
      <w:r w:rsidR="00BC5153" w:rsidRPr="00B038C4">
        <w:rPr>
          <w:rFonts w:ascii="Arial" w:hAnsi="Arial" w:cs="Arial"/>
          <w:color w:val="2B2B2D"/>
          <w:w w:val="105"/>
        </w:rPr>
        <w:t>in</w:t>
      </w:r>
      <w:r w:rsidR="00BC5153" w:rsidRPr="00B038C4">
        <w:rPr>
          <w:rFonts w:ascii="Arial" w:hAnsi="Arial" w:cs="Arial"/>
          <w:color w:val="2B2B2D"/>
          <w:spacing w:val="-15"/>
          <w:w w:val="105"/>
        </w:rPr>
        <w:t xml:space="preserve"> </w:t>
      </w:r>
      <w:r w:rsidR="00BC5153" w:rsidRPr="00B038C4">
        <w:rPr>
          <w:rFonts w:ascii="Arial" w:hAnsi="Arial" w:cs="Arial"/>
          <w:color w:val="2B2B2D"/>
          <w:w w:val="105"/>
        </w:rPr>
        <w:t>which</w:t>
      </w:r>
      <w:r w:rsidR="00BC5153" w:rsidRPr="00B038C4">
        <w:rPr>
          <w:rFonts w:ascii="Arial" w:hAnsi="Arial" w:cs="Arial"/>
          <w:color w:val="2B2B2D"/>
          <w:spacing w:val="-9"/>
          <w:w w:val="105"/>
        </w:rPr>
        <w:t xml:space="preserve"> </w:t>
      </w:r>
      <w:r w:rsidR="00BC5153" w:rsidRPr="00B038C4">
        <w:rPr>
          <w:rFonts w:ascii="Arial" w:hAnsi="Arial" w:cs="Arial"/>
          <w:color w:val="2B2B2D"/>
          <w:w w:val="105"/>
        </w:rPr>
        <w:t>a</w:t>
      </w:r>
      <w:r w:rsidR="00BC5153" w:rsidRPr="00B038C4">
        <w:rPr>
          <w:rFonts w:ascii="Arial" w:hAnsi="Arial" w:cs="Arial"/>
          <w:color w:val="2B2B2D"/>
          <w:spacing w:val="-9"/>
          <w:w w:val="105"/>
        </w:rPr>
        <w:t xml:space="preserve"> </w:t>
      </w:r>
      <w:r w:rsidR="00BC5153" w:rsidRPr="00B038C4">
        <w:rPr>
          <w:rFonts w:ascii="Arial" w:hAnsi="Arial" w:cs="Arial"/>
          <w:color w:val="2B2B2D"/>
          <w:w w:val="105"/>
        </w:rPr>
        <w:t>person</w:t>
      </w:r>
      <w:r w:rsidR="00BC5153" w:rsidRPr="00B038C4">
        <w:rPr>
          <w:rFonts w:ascii="Arial" w:hAnsi="Arial" w:cs="Arial"/>
          <w:color w:val="2B2B2D"/>
          <w:spacing w:val="-6"/>
          <w:w w:val="105"/>
        </w:rPr>
        <w:t xml:space="preserve"> </w:t>
      </w:r>
      <w:r w:rsidR="00BC5153" w:rsidRPr="00B038C4">
        <w:rPr>
          <w:rFonts w:ascii="Arial" w:hAnsi="Arial" w:cs="Arial"/>
          <w:color w:val="2B2B2D"/>
          <w:w w:val="105"/>
        </w:rPr>
        <w:t>defined</w:t>
      </w:r>
      <w:r w:rsidR="00BC5153" w:rsidRPr="00B038C4">
        <w:rPr>
          <w:rFonts w:ascii="Arial" w:hAnsi="Arial" w:cs="Arial"/>
          <w:color w:val="2B2B2D"/>
          <w:spacing w:val="4"/>
          <w:w w:val="105"/>
        </w:rPr>
        <w:t xml:space="preserve"> </w:t>
      </w:r>
      <w:r w:rsidR="00BC5153" w:rsidRPr="00B038C4">
        <w:rPr>
          <w:rFonts w:ascii="Arial" w:hAnsi="Arial" w:cs="Arial"/>
          <w:color w:val="2B2B2D"/>
          <w:w w:val="105"/>
        </w:rPr>
        <w:t>in</w:t>
      </w:r>
      <w:r w:rsidR="00BC5153" w:rsidRPr="00B038C4">
        <w:rPr>
          <w:rFonts w:ascii="Arial" w:hAnsi="Arial" w:cs="Arial"/>
          <w:color w:val="2B2B2D"/>
          <w:spacing w:val="-18"/>
          <w:w w:val="105"/>
        </w:rPr>
        <w:t xml:space="preserve"> </w:t>
      </w:r>
      <w:r w:rsidR="00BC5153" w:rsidRPr="00B038C4">
        <w:rPr>
          <w:rFonts w:ascii="Arial" w:hAnsi="Arial" w:cs="Arial"/>
          <w:color w:val="2B2B2D"/>
          <w:w w:val="105"/>
        </w:rPr>
        <w:t>subsections</w:t>
      </w:r>
      <w:r w:rsidR="00BC5153" w:rsidRPr="00B038C4">
        <w:rPr>
          <w:rFonts w:ascii="Arial" w:hAnsi="Arial" w:cs="Arial"/>
          <w:color w:val="2B2B2D"/>
          <w:spacing w:val="-8"/>
          <w:w w:val="105"/>
        </w:rPr>
        <w:t xml:space="preserve"> </w:t>
      </w:r>
      <w:r w:rsidRPr="00E37072">
        <w:rPr>
          <w:rFonts w:ascii="Arial" w:hAnsi="Arial" w:cs="Arial"/>
          <w:i/>
          <w:color w:val="2B2B2D"/>
          <w:spacing w:val="-8"/>
          <w:w w:val="105"/>
        </w:rPr>
        <w:t>A</w:t>
      </w:r>
      <w:r w:rsidR="00BC5153" w:rsidRPr="00BC5153">
        <w:rPr>
          <w:rFonts w:ascii="Arial" w:hAnsi="Arial" w:cs="Arial"/>
          <w:i/>
          <w:color w:val="2B2B2D"/>
          <w:w w:val="105"/>
        </w:rPr>
        <w:t>,</w:t>
      </w:r>
      <w:r w:rsidR="00BC5153" w:rsidRPr="00BC5153">
        <w:rPr>
          <w:rFonts w:ascii="Arial" w:hAnsi="Arial" w:cs="Arial"/>
          <w:i/>
          <w:color w:val="2B2B2D"/>
          <w:spacing w:val="-6"/>
          <w:w w:val="105"/>
        </w:rPr>
        <w:t xml:space="preserve"> </w:t>
      </w:r>
      <w:r>
        <w:rPr>
          <w:rFonts w:ascii="Arial" w:hAnsi="Arial" w:cs="Arial"/>
          <w:i/>
          <w:color w:val="2B2B2D"/>
          <w:spacing w:val="-6"/>
          <w:w w:val="105"/>
        </w:rPr>
        <w:t>B</w:t>
      </w:r>
      <w:r w:rsidR="00BC5153">
        <w:rPr>
          <w:rFonts w:ascii="Arial" w:hAnsi="Arial" w:cs="Arial"/>
          <w:i/>
          <w:color w:val="2B2B2D"/>
          <w:w w:val="105"/>
        </w:rPr>
        <w:t>,</w:t>
      </w:r>
      <w:r w:rsidR="00BC5153" w:rsidRPr="00BC5153">
        <w:rPr>
          <w:rFonts w:ascii="Arial" w:hAnsi="Arial" w:cs="Arial"/>
          <w:color w:val="2B2B2D"/>
          <w:w w:val="105"/>
        </w:rPr>
        <w:t xml:space="preserve"> </w:t>
      </w:r>
      <w:r w:rsidR="00BC5153" w:rsidRPr="00B038C4">
        <w:rPr>
          <w:rFonts w:ascii="Arial" w:hAnsi="Arial" w:cs="Arial"/>
          <w:color w:val="2B2B2D"/>
          <w:w w:val="105"/>
        </w:rPr>
        <w:t>or</w:t>
      </w:r>
      <w:r w:rsidR="00BC5153" w:rsidRPr="00B038C4">
        <w:rPr>
          <w:rFonts w:ascii="Arial" w:hAnsi="Arial" w:cs="Arial"/>
          <w:color w:val="2B2B2D"/>
          <w:spacing w:val="-24"/>
          <w:w w:val="105"/>
        </w:rPr>
        <w:t xml:space="preserve"> </w:t>
      </w:r>
      <w:r w:rsidRPr="00E37072">
        <w:rPr>
          <w:rFonts w:ascii="Arial" w:hAnsi="Arial" w:cs="Arial"/>
          <w:i/>
          <w:color w:val="2B2B2D"/>
          <w:spacing w:val="-24"/>
          <w:w w:val="105"/>
        </w:rPr>
        <w:t>C</w:t>
      </w:r>
      <w:r w:rsidR="00BC5153" w:rsidRPr="00B038C4">
        <w:rPr>
          <w:rFonts w:ascii="Arial" w:hAnsi="Arial" w:cs="Arial"/>
          <w:color w:val="2B2B2D"/>
          <w:spacing w:val="-16"/>
          <w:w w:val="105"/>
        </w:rPr>
        <w:t xml:space="preserve"> </w:t>
      </w:r>
      <w:r w:rsidR="00BC5153" w:rsidRPr="00B038C4">
        <w:rPr>
          <w:rFonts w:ascii="Arial" w:hAnsi="Arial" w:cs="Arial"/>
          <w:color w:val="2B2B2D"/>
          <w:w w:val="105"/>
        </w:rPr>
        <w:t>of</w:t>
      </w:r>
      <w:r w:rsidR="00BC5153" w:rsidRPr="00B038C4">
        <w:rPr>
          <w:rFonts w:ascii="Arial" w:hAnsi="Arial" w:cs="Arial"/>
          <w:color w:val="2B2B2D"/>
          <w:spacing w:val="-24"/>
          <w:w w:val="105"/>
        </w:rPr>
        <w:t xml:space="preserve"> </w:t>
      </w:r>
      <w:r w:rsidR="00BC5153" w:rsidRPr="00B038C4">
        <w:rPr>
          <w:rFonts w:ascii="Arial" w:hAnsi="Arial" w:cs="Arial"/>
          <w:color w:val="2B2B2D"/>
          <w:w w:val="105"/>
        </w:rPr>
        <w:t>this</w:t>
      </w:r>
      <w:r w:rsidR="00BC5153" w:rsidRPr="00B038C4">
        <w:rPr>
          <w:rFonts w:ascii="Arial" w:hAnsi="Arial" w:cs="Arial"/>
          <w:color w:val="2B2B2D"/>
          <w:spacing w:val="-22"/>
          <w:w w:val="105"/>
        </w:rPr>
        <w:t xml:space="preserve"> </w:t>
      </w:r>
      <w:r w:rsidR="00BC5153" w:rsidRPr="00B038C4">
        <w:rPr>
          <w:rFonts w:ascii="Arial" w:hAnsi="Arial" w:cs="Arial"/>
          <w:color w:val="2B2B2D"/>
          <w:w w:val="105"/>
        </w:rPr>
        <w:t>section</w:t>
      </w:r>
      <w:r w:rsidR="00BC5153" w:rsidRPr="00B038C4">
        <w:rPr>
          <w:rFonts w:ascii="Arial" w:hAnsi="Arial" w:cs="Arial"/>
          <w:color w:val="2B2B2D"/>
          <w:spacing w:val="-7"/>
          <w:w w:val="105"/>
        </w:rPr>
        <w:t xml:space="preserve"> </w:t>
      </w:r>
      <w:r w:rsidR="00BC5153" w:rsidRPr="00B038C4">
        <w:rPr>
          <w:rFonts w:ascii="Arial" w:hAnsi="Arial" w:cs="Arial"/>
          <w:color w:val="2B2B2D"/>
          <w:w w:val="105"/>
        </w:rPr>
        <w:t>is</w:t>
      </w:r>
      <w:r w:rsidR="00BC5153" w:rsidRPr="00B038C4">
        <w:rPr>
          <w:rFonts w:ascii="Arial" w:hAnsi="Arial" w:cs="Arial"/>
          <w:color w:val="2B2B2D"/>
          <w:spacing w:val="-19"/>
          <w:w w:val="105"/>
        </w:rPr>
        <w:t xml:space="preserve"> </w:t>
      </w:r>
      <w:r w:rsidR="00BC5153" w:rsidRPr="00B038C4">
        <w:rPr>
          <w:rFonts w:ascii="Arial" w:hAnsi="Arial" w:cs="Arial"/>
          <w:color w:val="2B2B2D"/>
          <w:w w:val="105"/>
        </w:rPr>
        <w:t>to</w:t>
      </w:r>
      <w:r w:rsidR="00BC5153" w:rsidRPr="00B038C4">
        <w:rPr>
          <w:rFonts w:ascii="Arial" w:hAnsi="Arial" w:cs="Arial"/>
          <w:color w:val="2B2B2D"/>
          <w:spacing w:val="-11"/>
          <w:w w:val="105"/>
        </w:rPr>
        <w:t xml:space="preserve"> </w:t>
      </w:r>
      <w:r w:rsidR="00BC5153" w:rsidRPr="00B038C4">
        <w:rPr>
          <w:rFonts w:ascii="Arial" w:hAnsi="Arial" w:cs="Arial"/>
          <w:color w:val="2B2B2D"/>
          <w:w w:val="105"/>
        </w:rPr>
        <w:t>participate in the management or operation of a</w:t>
      </w:r>
      <w:r w:rsidR="00BC5153" w:rsidRPr="00B038C4">
        <w:rPr>
          <w:rFonts w:ascii="Arial" w:hAnsi="Arial" w:cs="Arial"/>
          <w:color w:val="2B2B2D"/>
          <w:spacing w:val="-22"/>
          <w:w w:val="105"/>
        </w:rPr>
        <w:t xml:space="preserve"> </w:t>
      </w:r>
      <w:r w:rsidR="00BC5153" w:rsidRPr="00B038C4">
        <w:rPr>
          <w:rFonts w:ascii="Arial" w:hAnsi="Arial" w:cs="Arial"/>
          <w:color w:val="2B2B2D"/>
          <w:w w:val="105"/>
        </w:rPr>
        <w:t>raffle.</w:t>
      </w:r>
    </w:p>
    <w:p w14:paraId="1DBBBA46" w14:textId="77777777" w:rsidR="00E37072" w:rsidRPr="00E37072" w:rsidRDefault="00E37072" w:rsidP="00E37072">
      <w:pPr>
        <w:widowControl w:val="0"/>
        <w:tabs>
          <w:tab w:val="left" w:pos="1048"/>
        </w:tabs>
        <w:autoSpaceDE w:val="0"/>
        <w:autoSpaceDN w:val="0"/>
        <w:jc w:val="both"/>
        <w:rPr>
          <w:rFonts w:ascii="Arial" w:hAnsi="Arial" w:cs="Arial"/>
        </w:rPr>
      </w:pPr>
    </w:p>
    <w:p w14:paraId="45E5D0FE" w14:textId="77777777" w:rsidR="00E37072" w:rsidRPr="00E37072" w:rsidRDefault="00E37072" w:rsidP="00E37072">
      <w:pPr>
        <w:widowControl w:val="0"/>
        <w:tabs>
          <w:tab w:val="left" w:pos="1048"/>
        </w:tabs>
        <w:autoSpaceDE w:val="0"/>
        <w:autoSpaceDN w:val="0"/>
        <w:jc w:val="both"/>
        <w:rPr>
          <w:rFonts w:ascii="Arial" w:hAnsi="Arial" w:cs="Arial"/>
        </w:rPr>
      </w:pPr>
    </w:p>
    <w:p w14:paraId="1C8F77A4" w14:textId="77777777" w:rsidR="00020C76" w:rsidRDefault="007F2C3C" w:rsidP="00020C76">
      <w:pPr>
        <w:pStyle w:val="ListParagraph"/>
        <w:widowControl w:val="0"/>
        <w:tabs>
          <w:tab w:val="left" w:pos="720"/>
          <w:tab w:val="left" w:pos="1440"/>
        </w:tabs>
        <w:autoSpaceDE w:val="0"/>
        <w:autoSpaceDN w:val="0"/>
        <w:ind w:left="0"/>
        <w:contextualSpacing w:val="0"/>
        <w:jc w:val="both"/>
        <w:rPr>
          <w:rFonts w:ascii="Arial" w:hAnsi="Arial" w:cs="Arial"/>
          <w:b/>
        </w:rPr>
      </w:pPr>
      <w:r>
        <w:rPr>
          <w:rFonts w:ascii="Arial" w:hAnsi="Arial" w:cs="Arial"/>
          <w:b/>
        </w:rPr>
        <w:t>§</w:t>
      </w:r>
      <w:r w:rsidR="00BC5153">
        <w:rPr>
          <w:rFonts w:ascii="Arial" w:hAnsi="Arial" w:cs="Arial"/>
          <w:b/>
        </w:rPr>
        <w:t>178-18.6</w:t>
      </w:r>
      <w:r w:rsidR="00BC5153">
        <w:rPr>
          <w:rFonts w:ascii="Arial" w:hAnsi="Arial" w:cs="Arial"/>
          <w:b/>
        </w:rPr>
        <w:tab/>
        <w:t>Conduct of Raffles.</w:t>
      </w:r>
    </w:p>
    <w:p w14:paraId="46EDA07A" w14:textId="77777777" w:rsidR="00020C76" w:rsidRDefault="00020C76" w:rsidP="00020C76">
      <w:pPr>
        <w:pStyle w:val="ListParagraph"/>
        <w:widowControl w:val="0"/>
        <w:tabs>
          <w:tab w:val="left" w:pos="720"/>
          <w:tab w:val="left" w:pos="1440"/>
        </w:tabs>
        <w:autoSpaceDE w:val="0"/>
        <w:autoSpaceDN w:val="0"/>
        <w:ind w:left="0"/>
        <w:contextualSpacing w:val="0"/>
        <w:jc w:val="both"/>
        <w:rPr>
          <w:rFonts w:ascii="Arial" w:hAnsi="Arial" w:cs="Arial"/>
          <w:b/>
        </w:rPr>
      </w:pPr>
    </w:p>
    <w:p w14:paraId="25323041" w14:textId="77777777" w:rsidR="00020C76" w:rsidRDefault="00020C76" w:rsidP="00946CD4">
      <w:pPr>
        <w:pStyle w:val="ListParagraph"/>
        <w:widowControl w:val="0"/>
        <w:tabs>
          <w:tab w:val="left" w:pos="720"/>
          <w:tab w:val="left" w:pos="1440"/>
        </w:tabs>
        <w:autoSpaceDE w:val="0"/>
        <w:autoSpaceDN w:val="0"/>
        <w:ind w:left="0"/>
        <w:contextualSpacing w:val="0"/>
        <w:jc w:val="both"/>
        <w:rPr>
          <w:rFonts w:ascii="Arial" w:hAnsi="Arial" w:cs="Arial"/>
          <w:color w:val="2B2B2D"/>
          <w:w w:val="105"/>
        </w:rPr>
      </w:pPr>
      <w:r>
        <w:rPr>
          <w:rFonts w:ascii="Arial" w:hAnsi="Arial" w:cs="Arial"/>
          <w:b/>
        </w:rPr>
        <w:tab/>
      </w:r>
      <w:r w:rsidRPr="00B038C4">
        <w:rPr>
          <w:rFonts w:ascii="Arial" w:hAnsi="Arial" w:cs="Arial"/>
          <w:color w:val="2B2B2D"/>
          <w:w w:val="105"/>
        </w:rPr>
        <w:t>The conducting of raffles is subject to the following restrictions:</w:t>
      </w:r>
    </w:p>
    <w:p w14:paraId="1171EF7A" w14:textId="77777777" w:rsidR="00020C76" w:rsidRPr="00B038C4" w:rsidRDefault="00020C76" w:rsidP="00946CD4">
      <w:pPr>
        <w:pStyle w:val="ListParagraph"/>
        <w:widowControl w:val="0"/>
        <w:numPr>
          <w:ilvl w:val="0"/>
          <w:numId w:val="11"/>
        </w:numPr>
        <w:tabs>
          <w:tab w:val="left" w:pos="1440"/>
        </w:tabs>
        <w:autoSpaceDE w:val="0"/>
        <w:autoSpaceDN w:val="0"/>
        <w:spacing w:before="240" w:after="240"/>
        <w:ind w:left="0" w:firstLine="720"/>
        <w:contextualSpacing w:val="0"/>
        <w:jc w:val="both"/>
        <w:rPr>
          <w:rFonts w:ascii="Arial" w:hAnsi="Arial" w:cs="Arial"/>
        </w:rPr>
      </w:pPr>
      <w:r w:rsidRPr="00B038C4">
        <w:rPr>
          <w:rFonts w:ascii="Arial" w:hAnsi="Arial" w:cs="Arial"/>
          <w:color w:val="2B2B2D"/>
          <w:w w:val="105"/>
        </w:rPr>
        <w:t>The entire net proceeds of any raffle must be exclusively devoted to the lawful purposes of the organization permitted to conduct the</w:t>
      </w:r>
      <w:r w:rsidRPr="00B038C4">
        <w:rPr>
          <w:rFonts w:ascii="Arial" w:hAnsi="Arial" w:cs="Arial"/>
          <w:color w:val="2B2B2D"/>
          <w:spacing w:val="-9"/>
          <w:w w:val="105"/>
        </w:rPr>
        <w:t xml:space="preserve"> </w:t>
      </w:r>
      <w:r w:rsidRPr="00B038C4">
        <w:rPr>
          <w:rFonts w:ascii="Arial" w:hAnsi="Arial" w:cs="Arial"/>
          <w:color w:val="2B2B2D"/>
          <w:w w:val="105"/>
        </w:rPr>
        <w:t>game.</w:t>
      </w:r>
    </w:p>
    <w:p w14:paraId="5AFCE832" w14:textId="77777777" w:rsidR="00020C76" w:rsidRPr="00B038C4" w:rsidRDefault="00E37072" w:rsidP="00946CD4">
      <w:pPr>
        <w:pStyle w:val="ListParagraph"/>
        <w:widowControl w:val="0"/>
        <w:numPr>
          <w:ilvl w:val="0"/>
          <w:numId w:val="11"/>
        </w:numPr>
        <w:tabs>
          <w:tab w:val="left" w:pos="1144"/>
          <w:tab w:val="left" w:pos="1440"/>
          <w:tab w:val="left" w:pos="2160"/>
        </w:tabs>
        <w:autoSpaceDE w:val="0"/>
        <w:autoSpaceDN w:val="0"/>
        <w:spacing w:before="240" w:after="240"/>
        <w:ind w:left="0" w:firstLine="720"/>
        <w:contextualSpacing w:val="0"/>
        <w:jc w:val="both"/>
        <w:rPr>
          <w:rFonts w:ascii="Arial" w:hAnsi="Arial" w:cs="Arial"/>
        </w:rPr>
      </w:pPr>
      <w:r>
        <w:rPr>
          <w:rFonts w:ascii="Arial" w:hAnsi="Arial" w:cs="Arial"/>
          <w:color w:val="2B2B2D"/>
          <w:w w:val="105"/>
        </w:rPr>
        <w:tab/>
        <w:t>N</w:t>
      </w:r>
      <w:r w:rsidR="00020C76" w:rsidRPr="00B038C4">
        <w:rPr>
          <w:rFonts w:ascii="Arial" w:hAnsi="Arial" w:cs="Arial"/>
          <w:color w:val="2B2B2D"/>
          <w:w w:val="105"/>
        </w:rPr>
        <w:t>o person except a bona fide member of the sponsoring organization may participate in the management of the</w:t>
      </w:r>
      <w:r w:rsidR="00020C76" w:rsidRPr="00B038C4">
        <w:rPr>
          <w:rFonts w:ascii="Arial" w:hAnsi="Arial" w:cs="Arial"/>
          <w:color w:val="2B2B2D"/>
          <w:spacing w:val="-21"/>
          <w:w w:val="105"/>
        </w:rPr>
        <w:t xml:space="preserve"> </w:t>
      </w:r>
      <w:r w:rsidR="00020C76" w:rsidRPr="00B038C4">
        <w:rPr>
          <w:rFonts w:ascii="Arial" w:hAnsi="Arial" w:cs="Arial"/>
          <w:color w:val="2B2B2D"/>
          <w:w w:val="105"/>
        </w:rPr>
        <w:t>raffle.</w:t>
      </w:r>
    </w:p>
    <w:p w14:paraId="3364ADF1" w14:textId="77777777" w:rsidR="00020C76" w:rsidRPr="00A210E6" w:rsidRDefault="00E37072" w:rsidP="00946CD4">
      <w:pPr>
        <w:pStyle w:val="ListParagraph"/>
        <w:widowControl w:val="0"/>
        <w:numPr>
          <w:ilvl w:val="0"/>
          <w:numId w:val="11"/>
        </w:numPr>
        <w:tabs>
          <w:tab w:val="left" w:pos="1158"/>
          <w:tab w:val="left" w:pos="1440"/>
          <w:tab w:val="left" w:pos="2160"/>
        </w:tabs>
        <w:autoSpaceDE w:val="0"/>
        <w:autoSpaceDN w:val="0"/>
        <w:spacing w:before="240" w:after="240"/>
        <w:ind w:left="0" w:firstLine="720"/>
        <w:contextualSpacing w:val="0"/>
        <w:jc w:val="both"/>
        <w:rPr>
          <w:rFonts w:ascii="Arial" w:hAnsi="Arial" w:cs="Arial"/>
        </w:rPr>
      </w:pPr>
      <w:r>
        <w:rPr>
          <w:rFonts w:ascii="Arial" w:hAnsi="Arial" w:cs="Arial"/>
          <w:color w:val="2B2B2D"/>
          <w:w w:val="105"/>
        </w:rPr>
        <w:tab/>
      </w:r>
      <w:r w:rsidR="00020C76" w:rsidRPr="00B038C4">
        <w:rPr>
          <w:rFonts w:ascii="Arial" w:hAnsi="Arial" w:cs="Arial"/>
          <w:color w:val="2B2B2D"/>
          <w:w w:val="105"/>
        </w:rPr>
        <w:t>No person may receive any remuneration or profit for participating in the management of operation of the</w:t>
      </w:r>
      <w:r w:rsidR="00020C76" w:rsidRPr="00B038C4">
        <w:rPr>
          <w:rFonts w:ascii="Arial" w:hAnsi="Arial" w:cs="Arial"/>
          <w:color w:val="2B2B2D"/>
          <w:spacing w:val="-9"/>
          <w:w w:val="105"/>
        </w:rPr>
        <w:t xml:space="preserve"> </w:t>
      </w:r>
      <w:r w:rsidR="00020C76" w:rsidRPr="00B038C4">
        <w:rPr>
          <w:rFonts w:ascii="Arial" w:hAnsi="Arial" w:cs="Arial"/>
          <w:color w:val="2B2B2D"/>
          <w:w w:val="105"/>
        </w:rPr>
        <w:t>raffle.</w:t>
      </w:r>
    </w:p>
    <w:p w14:paraId="3871BFFB" w14:textId="77777777" w:rsidR="00A210E6" w:rsidRPr="00B038C4" w:rsidRDefault="00A210E6" w:rsidP="00946CD4">
      <w:pPr>
        <w:pStyle w:val="ListParagraph"/>
        <w:widowControl w:val="0"/>
        <w:numPr>
          <w:ilvl w:val="0"/>
          <w:numId w:val="11"/>
        </w:numPr>
        <w:tabs>
          <w:tab w:val="left" w:pos="1158"/>
          <w:tab w:val="left" w:pos="1440"/>
          <w:tab w:val="left" w:pos="2160"/>
        </w:tabs>
        <w:autoSpaceDE w:val="0"/>
        <w:autoSpaceDN w:val="0"/>
        <w:spacing w:before="240" w:after="240"/>
        <w:ind w:left="0" w:firstLine="720"/>
        <w:contextualSpacing w:val="0"/>
        <w:jc w:val="both"/>
        <w:rPr>
          <w:rFonts w:ascii="Arial" w:hAnsi="Arial" w:cs="Arial"/>
        </w:rPr>
      </w:pPr>
      <w:r>
        <w:rPr>
          <w:rFonts w:ascii="Arial" w:hAnsi="Arial" w:cs="Arial"/>
        </w:rPr>
        <w:lastRenderedPageBreak/>
        <w:t xml:space="preserve">    A licensee may rent a premises on which to determine the winning chance or chances in a raffle only from an organization which is also licensed to conduct raffles.</w:t>
      </w:r>
    </w:p>
    <w:p w14:paraId="7EDEDA52" w14:textId="77777777" w:rsidR="00020C76" w:rsidRPr="00020C76" w:rsidRDefault="00020C76" w:rsidP="00946CD4">
      <w:pPr>
        <w:pStyle w:val="ListParagraph"/>
        <w:widowControl w:val="0"/>
        <w:numPr>
          <w:ilvl w:val="0"/>
          <w:numId w:val="11"/>
        </w:numPr>
        <w:tabs>
          <w:tab w:val="left" w:pos="1440"/>
          <w:tab w:val="left" w:pos="2160"/>
        </w:tabs>
        <w:autoSpaceDE w:val="0"/>
        <w:autoSpaceDN w:val="0"/>
        <w:spacing w:before="240" w:after="240"/>
        <w:ind w:left="0" w:firstLine="720"/>
        <w:contextualSpacing w:val="0"/>
        <w:jc w:val="both"/>
        <w:rPr>
          <w:rFonts w:ascii="Arial" w:hAnsi="Arial" w:cs="Arial"/>
        </w:rPr>
      </w:pPr>
      <w:r w:rsidRPr="00B038C4">
        <w:rPr>
          <w:rFonts w:ascii="Arial" w:hAnsi="Arial" w:cs="Arial"/>
          <w:color w:val="2B2B2D"/>
          <w:w w:val="105"/>
        </w:rPr>
        <w:t>Raffle chances may be sold or issued only at the locations specified on the license and</w:t>
      </w:r>
      <w:r w:rsidRPr="00B038C4">
        <w:rPr>
          <w:rFonts w:ascii="Arial" w:hAnsi="Arial" w:cs="Arial"/>
          <w:color w:val="2B2B2D"/>
          <w:spacing w:val="-26"/>
          <w:w w:val="105"/>
        </w:rPr>
        <w:t xml:space="preserve"> </w:t>
      </w:r>
      <w:r w:rsidRPr="00B038C4">
        <w:rPr>
          <w:rFonts w:ascii="Arial" w:hAnsi="Arial" w:cs="Arial"/>
          <w:color w:val="2B2B2D"/>
          <w:w w:val="105"/>
        </w:rPr>
        <w:t>winning chances may be determined only at those locations specified on the</w:t>
      </w:r>
      <w:r w:rsidRPr="00B038C4">
        <w:rPr>
          <w:rFonts w:ascii="Arial" w:hAnsi="Arial" w:cs="Arial"/>
          <w:color w:val="2B2B2D"/>
          <w:spacing w:val="-6"/>
          <w:w w:val="105"/>
        </w:rPr>
        <w:t xml:space="preserve"> </w:t>
      </w:r>
      <w:r w:rsidRPr="00B038C4">
        <w:rPr>
          <w:rFonts w:ascii="Arial" w:hAnsi="Arial" w:cs="Arial"/>
          <w:color w:val="2B2B2D"/>
          <w:w w:val="105"/>
        </w:rPr>
        <w:t>license.</w:t>
      </w:r>
    </w:p>
    <w:p w14:paraId="466A6956" w14:textId="77777777" w:rsidR="00A42807" w:rsidRPr="00A210E6" w:rsidRDefault="00020C76" w:rsidP="00A210E6">
      <w:pPr>
        <w:pStyle w:val="ListParagraph"/>
        <w:widowControl w:val="0"/>
        <w:numPr>
          <w:ilvl w:val="0"/>
          <w:numId w:val="11"/>
        </w:numPr>
        <w:tabs>
          <w:tab w:val="left" w:pos="1440"/>
          <w:tab w:val="left" w:pos="2070"/>
          <w:tab w:val="left" w:pos="2160"/>
        </w:tabs>
        <w:autoSpaceDE w:val="0"/>
        <w:autoSpaceDN w:val="0"/>
        <w:ind w:left="0" w:firstLine="720"/>
        <w:contextualSpacing w:val="0"/>
        <w:jc w:val="both"/>
        <w:rPr>
          <w:rFonts w:ascii="Arial" w:hAnsi="Arial" w:cs="Arial"/>
          <w:b/>
        </w:rPr>
      </w:pPr>
      <w:r w:rsidRPr="00946CD4">
        <w:rPr>
          <w:rFonts w:ascii="Arial" w:hAnsi="Arial" w:cs="Arial"/>
          <w:color w:val="2B2B2D"/>
          <w:w w:val="105"/>
        </w:rPr>
        <w:t>A person under the age of eighteen (18) years may participate in the conducting of raffles or chances</w:t>
      </w:r>
      <w:r w:rsidRPr="00946CD4">
        <w:rPr>
          <w:rFonts w:ascii="Arial" w:hAnsi="Arial" w:cs="Arial"/>
          <w:color w:val="2B2B2D"/>
          <w:spacing w:val="-15"/>
          <w:w w:val="105"/>
        </w:rPr>
        <w:t xml:space="preserve"> </w:t>
      </w:r>
      <w:r w:rsidRPr="00946CD4">
        <w:rPr>
          <w:rFonts w:ascii="Arial" w:hAnsi="Arial" w:cs="Arial"/>
          <w:color w:val="2B2B2D"/>
          <w:w w:val="105"/>
        </w:rPr>
        <w:t>only</w:t>
      </w:r>
      <w:r w:rsidRPr="00946CD4">
        <w:rPr>
          <w:rFonts w:ascii="Arial" w:hAnsi="Arial" w:cs="Arial"/>
          <w:color w:val="2B2B2D"/>
          <w:spacing w:val="-18"/>
          <w:w w:val="105"/>
        </w:rPr>
        <w:t xml:space="preserve"> </w:t>
      </w:r>
      <w:r w:rsidRPr="00946CD4">
        <w:rPr>
          <w:rFonts w:ascii="Arial" w:hAnsi="Arial" w:cs="Arial"/>
          <w:color w:val="2B2B2D"/>
          <w:w w:val="105"/>
        </w:rPr>
        <w:t>with</w:t>
      </w:r>
      <w:r w:rsidRPr="00946CD4">
        <w:rPr>
          <w:rFonts w:ascii="Arial" w:hAnsi="Arial" w:cs="Arial"/>
          <w:color w:val="2B2B2D"/>
          <w:spacing w:val="-13"/>
          <w:w w:val="105"/>
        </w:rPr>
        <w:t xml:space="preserve"> </w:t>
      </w:r>
      <w:r w:rsidRPr="00946CD4">
        <w:rPr>
          <w:rFonts w:ascii="Arial" w:hAnsi="Arial" w:cs="Arial"/>
          <w:color w:val="2B2B2D"/>
          <w:w w:val="105"/>
        </w:rPr>
        <w:t>the</w:t>
      </w:r>
      <w:r w:rsidRPr="00946CD4">
        <w:rPr>
          <w:rFonts w:ascii="Arial" w:hAnsi="Arial" w:cs="Arial"/>
          <w:color w:val="2B2B2D"/>
          <w:spacing w:val="-11"/>
          <w:w w:val="105"/>
        </w:rPr>
        <w:t xml:space="preserve"> </w:t>
      </w:r>
      <w:r w:rsidRPr="00946CD4">
        <w:rPr>
          <w:rFonts w:ascii="Arial" w:hAnsi="Arial" w:cs="Arial"/>
          <w:color w:val="2B2B2D"/>
          <w:w w:val="105"/>
        </w:rPr>
        <w:t>permission</w:t>
      </w:r>
      <w:r w:rsidRPr="00946CD4">
        <w:rPr>
          <w:rFonts w:ascii="Arial" w:hAnsi="Arial" w:cs="Arial"/>
          <w:color w:val="2B2B2D"/>
          <w:spacing w:val="-5"/>
          <w:w w:val="105"/>
        </w:rPr>
        <w:t xml:space="preserve"> </w:t>
      </w:r>
      <w:r w:rsidRPr="00946CD4">
        <w:rPr>
          <w:rFonts w:ascii="Arial" w:hAnsi="Arial" w:cs="Arial"/>
          <w:color w:val="2B2B2D"/>
          <w:w w:val="105"/>
        </w:rPr>
        <w:t>of</w:t>
      </w:r>
      <w:r w:rsidRPr="00946CD4">
        <w:rPr>
          <w:rFonts w:ascii="Arial" w:hAnsi="Arial" w:cs="Arial"/>
          <w:color w:val="2B2B2D"/>
          <w:spacing w:val="-20"/>
          <w:w w:val="105"/>
        </w:rPr>
        <w:t xml:space="preserve"> </w:t>
      </w:r>
      <w:r w:rsidRPr="00946CD4">
        <w:rPr>
          <w:rFonts w:ascii="Arial" w:hAnsi="Arial" w:cs="Arial"/>
          <w:color w:val="2B2B2D"/>
          <w:w w:val="105"/>
        </w:rPr>
        <w:t>a</w:t>
      </w:r>
      <w:r w:rsidRPr="00946CD4">
        <w:rPr>
          <w:rFonts w:ascii="Arial" w:hAnsi="Arial" w:cs="Arial"/>
          <w:color w:val="2B2B2D"/>
          <w:spacing w:val="-17"/>
          <w:w w:val="105"/>
        </w:rPr>
        <w:t xml:space="preserve"> </w:t>
      </w:r>
      <w:r w:rsidRPr="00946CD4">
        <w:rPr>
          <w:rFonts w:ascii="Arial" w:hAnsi="Arial" w:cs="Arial"/>
          <w:color w:val="2B2B2D"/>
          <w:w w:val="105"/>
        </w:rPr>
        <w:t>parent</w:t>
      </w:r>
      <w:r w:rsidRPr="00946CD4">
        <w:rPr>
          <w:rFonts w:ascii="Arial" w:hAnsi="Arial" w:cs="Arial"/>
          <w:color w:val="2B2B2D"/>
          <w:spacing w:val="-12"/>
          <w:w w:val="105"/>
        </w:rPr>
        <w:t xml:space="preserve"> </w:t>
      </w:r>
      <w:r w:rsidRPr="00946CD4">
        <w:rPr>
          <w:rFonts w:ascii="Arial" w:hAnsi="Arial" w:cs="Arial"/>
          <w:color w:val="2B2B2D"/>
          <w:w w:val="105"/>
        </w:rPr>
        <w:t>or</w:t>
      </w:r>
      <w:r w:rsidRPr="00946CD4">
        <w:rPr>
          <w:rFonts w:ascii="Arial" w:hAnsi="Arial" w:cs="Arial"/>
          <w:color w:val="2B2B2D"/>
          <w:spacing w:val="-25"/>
          <w:w w:val="105"/>
        </w:rPr>
        <w:t xml:space="preserve"> </w:t>
      </w:r>
      <w:r w:rsidRPr="00946CD4">
        <w:rPr>
          <w:rFonts w:ascii="Arial" w:hAnsi="Arial" w:cs="Arial"/>
          <w:color w:val="2B2B2D"/>
          <w:w w:val="105"/>
        </w:rPr>
        <w:t>guardian.</w:t>
      </w:r>
      <w:r w:rsidRPr="00946CD4">
        <w:rPr>
          <w:rFonts w:ascii="Arial" w:hAnsi="Arial" w:cs="Arial"/>
          <w:color w:val="2B2B2D"/>
          <w:spacing w:val="-14"/>
          <w:w w:val="105"/>
        </w:rPr>
        <w:t xml:space="preserve"> </w:t>
      </w:r>
      <w:r w:rsidRPr="00946CD4">
        <w:rPr>
          <w:rFonts w:ascii="Arial" w:hAnsi="Arial" w:cs="Arial"/>
          <w:color w:val="2B2B2D"/>
          <w:w w:val="105"/>
        </w:rPr>
        <w:t>A</w:t>
      </w:r>
      <w:r w:rsidRPr="00946CD4">
        <w:rPr>
          <w:rFonts w:ascii="Arial" w:hAnsi="Arial" w:cs="Arial"/>
          <w:color w:val="2B2B2D"/>
          <w:spacing w:val="-18"/>
          <w:w w:val="105"/>
        </w:rPr>
        <w:t xml:space="preserve"> </w:t>
      </w:r>
      <w:r w:rsidRPr="00946CD4">
        <w:rPr>
          <w:rFonts w:ascii="Arial" w:hAnsi="Arial" w:cs="Arial"/>
          <w:color w:val="2B2B2D"/>
          <w:w w:val="105"/>
        </w:rPr>
        <w:t>person</w:t>
      </w:r>
      <w:r w:rsidRPr="00946CD4">
        <w:rPr>
          <w:rFonts w:ascii="Arial" w:hAnsi="Arial" w:cs="Arial"/>
          <w:color w:val="2B2B2D"/>
          <w:spacing w:val="-14"/>
          <w:w w:val="105"/>
        </w:rPr>
        <w:t xml:space="preserve"> </w:t>
      </w:r>
      <w:r w:rsidRPr="00946CD4">
        <w:rPr>
          <w:rFonts w:ascii="Arial" w:hAnsi="Arial" w:cs="Arial"/>
          <w:color w:val="2B2B2D"/>
          <w:w w:val="105"/>
        </w:rPr>
        <w:t>under</w:t>
      </w:r>
      <w:r w:rsidRPr="00946CD4">
        <w:rPr>
          <w:rFonts w:ascii="Arial" w:hAnsi="Arial" w:cs="Arial"/>
          <w:color w:val="2B2B2D"/>
          <w:spacing w:val="-24"/>
          <w:w w:val="105"/>
        </w:rPr>
        <w:t xml:space="preserve"> </w:t>
      </w:r>
      <w:r w:rsidRPr="00946CD4">
        <w:rPr>
          <w:rFonts w:ascii="Arial" w:hAnsi="Arial" w:cs="Arial"/>
          <w:color w:val="2B2B2D"/>
          <w:w w:val="105"/>
        </w:rPr>
        <w:t>the</w:t>
      </w:r>
      <w:r w:rsidRPr="00946CD4">
        <w:rPr>
          <w:rFonts w:ascii="Arial" w:hAnsi="Arial" w:cs="Arial"/>
          <w:color w:val="2B2B2D"/>
          <w:spacing w:val="-7"/>
          <w:w w:val="105"/>
        </w:rPr>
        <w:t xml:space="preserve"> </w:t>
      </w:r>
      <w:r w:rsidRPr="00946CD4">
        <w:rPr>
          <w:rFonts w:ascii="Arial" w:hAnsi="Arial" w:cs="Arial"/>
          <w:color w:val="2B2B2D"/>
          <w:w w:val="105"/>
        </w:rPr>
        <w:t>age</w:t>
      </w:r>
      <w:r w:rsidRPr="00946CD4">
        <w:rPr>
          <w:rFonts w:ascii="Arial" w:hAnsi="Arial" w:cs="Arial"/>
          <w:color w:val="2B2B2D"/>
          <w:spacing w:val="-19"/>
          <w:w w:val="105"/>
        </w:rPr>
        <w:t xml:space="preserve"> </w:t>
      </w:r>
      <w:r w:rsidRPr="00946CD4">
        <w:rPr>
          <w:rFonts w:ascii="Arial" w:hAnsi="Arial" w:cs="Arial"/>
          <w:color w:val="2B2B2D"/>
          <w:w w:val="105"/>
        </w:rPr>
        <w:t>of</w:t>
      </w:r>
      <w:r w:rsidRPr="00946CD4">
        <w:rPr>
          <w:rFonts w:ascii="Arial" w:hAnsi="Arial" w:cs="Arial"/>
          <w:color w:val="2B2B2D"/>
          <w:spacing w:val="-19"/>
          <w:w w:val="105"/>
        </w:rPr>
        <w:t xml:space="preserve"> </w:t>
      </w:r>
      <w:r w:rsidRPr="00946CD4">
        <w:rPr>
          <w:rFonts w:ascii="Arial" w:hAnsi="Arial" w:cs="Arial"/>
          <w:color w:val="2B2B2D"/>
          <w:w w:val="105"/>
        </w:rPr>
        <w:t>eighteen</w:t>
      </w:r>
      <w:r w:rsidRPr="00946CD4">
        <w:rPr>
          <w:rFonts w:ascii="Arial" w:hAnsi="Arial" w:cs="Arial"/>
          <w:color w:val="2B2B2D"/>
          <w:spacing w:val="-12"/>
          <w:w w:val="105"/>
        </w:rPr>
        <w:t xml:space="preserve"> </w:t>
      </w:r>
      <w:r w:rsidRPr="00946CD4">
        <w:rPr>
          <w:rFonts w:ascii="Arial" w:hAnsi="Arial" w:cs="Arial"/>
          <w:color w:val="2B2B2D"/>
          <w:w w:val="105"/>
        </w:rPr>
        <w:t>(18) yea</w:t>
      </w:r>
      <w:r w:rsidRPr="00946CD4">
        <w:rPr>
          <w:rFonts w:ascii="Arial" w:hAnsi="Arial" w:cs="Arial"/>
          <w:color w:val="2B2B2D"/>
          <w:spacing w:val="7"/>
          <w:w w:val="105"/>
        </w:rPr>
        <w:t>rs</w:t>
      </w:r>
      <w:r w:rsidRPr="00946CD4">
        <w:rPr>
          <w:rFonts w:ascii="Arial" w:hAnsi="Arial" w:cs="Arial"/>
          <w:color w:val="2B2B2D"/>
          <w:spacing w:val="-23"/>
          <w:w w:val="105"/>
        </w:rPr>
        <w:t xml:space="preserve"> </w:t>
      </w:r>
      <w:r w:rsidRPr="00946CD4">
        <w:rPr>
          <w:rFonts w:ascii="Arial" w:hAnsi="Arial" w:cs="Arial"/>
          <w:color w:val="2B2B2D"/>
          <w:w w:val="105"/>
        </w:rPr>
        <w:t>may be</w:t>
      </w:r>
      <w:r w:rsidRPr="00946CD4">
        <w:rPr>
          <w:rFonts w:ascii="Arial" w:hAnsi="Arial" w:cs="Arial"/>
          <w:color w:val="2B2B2D"/>
          <w:spacing w:val="-23"/>
          <w:w w:val="105"/>
        </w:rPr>
        <w:t xml:space="preserve"> </w:t>
      </w:r>
      <w:r w:rsidRPr="00946CD4">
        <w:rPr>
          <w:rFonts w:ascii="Arial" w:hAnsi="Arial" w:cs="Arial"/>
          <w:color w:val="2B2B2D"/>
          <w:w w:val="105"/>
        </w:rPr>
        <w:t>within</w:t>
      </w:r>
      <w:r w:rsidRPr="00946CD4">
        <w:rPr>
          <w:rFonts w:ascii="Arial" w:hAnsi="Arial" w:cs="Arial"/>
          <w:color w:val="2B2B2D"/>
          <w:spacing w:val="-19"/>
          <w:w w:val="105"/>
        </w:rPr>
        <w:t xml:space="preserve"> </w:t>
      </w:r>
      <w:r w:rsidRPr="00946CD4">
        <w:rPr>
          <w:rFonts w:ascii="Arial" w:hAnsi="Arial" w:cs="Arial"/>
          <w:color w:val="2B2B2D"/>
          <w:w w:val="105"/>
        </w:rPr>
        <w:t>the</w:t>
      </w:r>
      <w:r w:rsidRPr="00946CD4">
        <w:rPr>
          <w:rFonts w:ascii="Arial" w:hAnsi="Arial" w:cs="Arial"/>
          <w:color w:val="2B2B2D"/>
          <w:spacing w:val="-25"/>
          <w:w w:val="105"/>
        </w:rPr>
        <w:t xml:space="preserve"> </w:t>
      </w:r>
      <w:r w:rsidRPr="00946CD4">
        <w:rPr>
          <w:rFonts w:ascii="Arial" w:hAnsi="Arial" w:cs="Arial"/>
          <w:color w:val="2B2B2D"/>
          <w:w w:val="105"/>
        </w:rPr>
        <w:t>area</w:t>
      </w:r>
      <w:r w:rsidRPr="00946CD4">
        <w:rPr>
          <w:rFonts w:ascii="Arial" w:hAnsi="Arial" w:cs="Arial"/>
          <w:color w:val="2B2B2D"/>
          <w:spacing w:val="-22"/>
          <w:w w:val="105"/>
        </w:rPr>
        <w:t xml:space="preserve"> </w:t>
      </w:r>
      <w:r w:rsidRPr="00946CD4">
        <w:rPr>
          <w:rFonts w:ascii="Arial" w:hAnsi="Arial" w:cs="Arial"/>
          <w:color w:val="2B2B2D"/>
          <w:w w:val="105"/>
        </w:rPr>
        <w:t>where</w:t>
      </w:r>
      <w:r w:rsidRPr="00946CD4">
        <w:rPr>
          <w:rFonts w:ascii="Arial" w:hAnsi="Arial" w:cs="Arial"/>
          <w:color w:val="2B2B2D"/>
          <w:spacing w:val="-19"/>
          <w:w w:val="105"/>
        </w:rPr>
        <w:t xml:space="preserve"> </w:t>
      </w:r>
      <w:r w:rsidRPr="00946CD4">
        <w:rPr>
          <w:rFonts w:ascii="Arial" w:hAnsi="Arial" w:cs="Arial"/>
          <w:color w:val="2B2B2D"/>
          <w:w w:val="105"/>
        </w:rPr>
        <w:t>winning</w:t>
      </w:r>
      <w:r w:rsidRPr="00946CD4">
        <w:rPr>
          <w:rFonts w:ascii="Arial" w:hAnsi="Arial" w:cs="Arial"/>
          <w:color w:val="2B2B2D"/>
          <w:spacing w:val="-13"/>
          <w:w w:val="105"/>
        </w:rPr>
        <w:t xml:space="preserve"> </w:t>
      </w:r>
      <w:r w:rsidRPr="00946CD4">
        <w:rPr>
          <w:rFonts w:ascii="Arial" w:hAnsi="Arial" w:cs="Arial"/>
          <w:color w:val="2B2B2D"/>
          <w:w w:val="105"/>
        </w:rPr>
        <w:t>chances</w:t>
      </w:r>
      <w:r w:rsidRPr="00946CD4">
        <w:rPr>
          <w:rFonts w:ascii="Arial" w:hAnsi="Arial" w:cs="Arial"/>
          <w:color w:val="2B2B2D"/>
          <w:spacing w:val="-20"/>
          <w:w w:val="105"/>
        </w:rPr>
        <w:t xml:space="preserve"> </w:t>
      </w:r>
      <w:r w:rsidRPr="00946CD4">
        <w:rPr>
          <w:rFonts w:ascii="Arial" w:hAnsi="Arial" w:cs="Arial"/>
          <w:color w:val="2B2B2D"/>
          <w:w w:val="105"/>
        </w:rPr>
        <w:t>are</w:t>
      </w:r>
      <w:r w:rsidRPr="00946CD4">
        <w:rPr>
          <w:rFonts w:ascii="Arial" w:hAnsi="Arial" w:cs="Arial"/>
          <w:color w:val="2B2B2D"/>
          <w:spacing w:val="-21"/>
          <w:w w:val="105"/>
        </w:rPr>
        <w:t xml:space="preserve"> </w:t>
      </w:r>
      <w:r w:rsidRPr="00946CD4">
        <w:rPr>
          <w:rFonts w:ascii="Arial" w:hAnsi="Arial" w:cs="Arial"/>
          <w:color w:val="2B2B2D"/>
          <w:w w:val="105"/>
        </w:rPr>
        <w:t>being</w:t>
      </w:r>
      <w:r w:rsidRPr="00946CD4">
        <w:rPr>
          <w:rFonts w:ascii="Arial" w:hAnsi="Arial" w:cs="Arial"/>
          <w:color w:val="2B2B2D"/>
          <w:spacing w:val="-25"/>
          <w:w w:val="105"/>
        </w:rPr>
        <w:t xml:space="preserve"> </w:t>
      </w:r>
      <w:r w:rsidRPr="00946CD4">
        <w:rPr>
          <w:rFonts w:ascii="Arial" w:hAnsi="Arial" w:cs="Arial"/>
          <w:color w:val="2B2B2D"/>
          <w:w w:val="105"/>
        </w:rPr>
        <w:t>determined only</w:t>
      </w:r>
      <w:r w:rsidRPr="00946CD4">
        <w:rPr>
          <w:rFonts w:ascii="Arial" w:hAnsi="Arial" w:cs="Arial"/>
          <w:color w:val="2B2B2D"/>
          <w:spacing w:val="-24"/>
          <w:w w:val="105"/>
        </w:rPr>
        <w:t xml:space="preserve"> </w:t>
      </w:r>
      <w:r w:rsidRPr="00946CD4">
        <w:rPr>
          <w:rFonts w:ascii="Arial" w:hAnsi="Arial" w:cs="Arial"/>
          <w:color w:val="2B2B2D"/>
          <w:w w:val="105"/>
        </w:rPr>
        <w:t>when</w:t>
      </w:r>
      <w:r w:rsidRPr="00946CD4">
        <w:rPr>
          <w:rFonts w:ascii="Arial" w:hAnsi="Arial" w:cs="Arial"/>
          <w:color w:val="2B2B2D"/>
          <w:spacing w:val="-21"/>
          <w:w w:val="105"/>
        </w:rPr>
        <w:t xml:space="preserve"> </w:t>
      </w:r>
      <w:r w:rsidR="00946CD4" w:rsidRPr="00946CD4">
        <w:rPr>
          <w:rFonts w:ascii="Arial" w:hAnsi="Arial" w:cs="Arial"/>
          <w:color w:val="2B2B2D"/>
          <w:w w:val="105"/>
        </w:rPr>
        <w:t>accompanied</w:t>
      </w:r>
      <w:r w:rsidR="00946CD4" w:rsidRPr="00946CD4">
        <w:rPr>
          <w:rFonts w:ascii="Arial" w:hAnsi="Arial" w:cs="Arial"/>
          <w:color w:val="2B2B2D"/>
          <w:spacing w:val="-8"/>
          <w:w w:val="105"/>
        </w:rPr>
        <w:t xml:space="preserve"> </w:t>
      </w:r>
      <w:r w:rsidR="00946CD4" w:rsidRPr="00946CD4">
        <w:rPr>
          <w:rFonts w:ascii="Arial" w:hAnsi="Arial" w:cs="Arial"/>
          <w:color w:val="2B2B2D"/>
          <w:w w:val="105"/>
        </w:rPr>
        <w:t>by a parent or guardian.</w:t>
      </w:r>
      <w:r w:rsidR="00946CD4" w:rsidRPr="00A210E6">
        <w:rPr>
          <w:rFonts w:ascii="Arial" w:hAnsi="Arial" w:cs="Arial"/>
          <w:color w:val="2B2B2D"/>
          <w:w w:val="105"/>
        </w:rPr>
        <w:t xml:space="preserve"> </w:t>
      </w:r>
    </w:p>
    <w:p w14:paraId="7B57D14B" w14:textId="77777777" w:rsidR="00946CD4" w:rsidRPr="00946CD4" w:rsidRDefault="00946CD4" w:rsidP="00946CD4">
      <w:pPr>
        <w:widowControl w:val="0"/>
        <w:tabs>
          <w:tab w:val="left" w:pos="1440"/>
          <w:tab w:val="left" w:pos="2070"/>
          <w:tab w:val="left" w:pos="2160"/>
        </w:tabs>
        <w:autoSpaceDE w:val="0"/>
        <w:autoSpaceDN w:val="0"/>
        <w:jc w:val="both"/>
        <w:rPr>
          <w:rFonts w:ascii="Arial" w:hAnsi="Arial" w:cs="Arial"/>
          <w:b/>
        </w:rPr>
      </w:pPr>
    </w:p>
    <w:p w14:paraId="73052E44" w14:textId="77777777" w:rsidR="002810C5" w:rsidRDefault="007F2C3C" w:rsidP="00A42807">
      <w:pPr>
        <w:widowControl w:val="0"/>
        <w:tabs>
          <w:tab w:val="left" w:pos="1440"/>
          <w:tab w:val="left" w:pos="2070"/>
        </w:tabs>
        <w:autoSpaceDE w:val="0"/>
        <w:autoSpaceDN w:val="0"/>
        <w:spacing w:before="240" w:after="240"/>
        <w:jc w:val="both"/>
        <w:rPr>
          <w:rFonts w:ascii="Arial" w:hAnsi="Arial" w:cs="Arial"/>
          <w:b/>
        </w:rPr>
      </w:pPr>
      <w:r>
        <w:rPr>
          <w:rFonts w:ascii="Arial" w:hAnsi="Arial" w:cs="Arial"/>
          <w:b/>
        </w:rPr>
        <w:t>§</w:t>
      </w:r>
      <w:r w:rsidR="00A42807">
        <w:rPr>
          <w:rFonts w:ascii="Arial" w:hAnsi="Arial" w:cs="Arial"/>
          <w:b/>
        </w:rPr>
        <w:t>178-18.7</w:t>
      </w:r>
      <w:r w:rsidR="00A42807">
        <w:rPr>
          <w:rFonts w:ascii="Arial" w:hAnsi="Arial" w:cs="Arial"/>
          <w:b/>
        </w:rPr>
        <w:tab/>
        <w:t>Raffle Manager - Bond.</w:t>
      </w:r>
    </w:p>
    <w:p w14:paraId="28CCE901" w14:textId="77777777" w:rsidR="00A42807" w:rsidRPr="006C1197" w:rsidRDefault="00A42807" w:rsidP="006C1197">
      <w:pPr>
        <w:widowControl w:val="0"/>
        <w:tabs>
          <w:tab w:val="left" w:pos="720"/>
          <w:tab w:val="left" w:pos="2070"/>
        </w:tabs>
        <w:autoSpaceDE w:val="0"/>
        <w:autoSpaceDN w:val="0"/>
        <w:spacing w:before="240" w:after="240"/>
        <w:jc w:val="both"/>
        <w:rPr>
          <w:rFonts w:ascii="Arial" w:hAnsi="Arial" w:cs="Arial"/>
          <w:color w:val="2B2B2D"/>
        </w:rPr>
      </w:pPr>
      <w:r>
        <w:rPr>
          <w:rFonts w:ascii="Arial" w:hAnsi="Arial" w:cs="Arial"/>
          <w:color w:val="2B2B2D"/>
          <w:w w:val="105"/>
        </w:rPr>
        <w:tab/>
      </w:r>
      <w:r w:rsidRPr="00B038C4">
        <w:rPr>
          <w:rFonts w:ascii="Arial" w:hAnsi="Arial" w:cs="Arial"/>
          <w:color w:val="2B2B2D"/>
          <w:w w:val="105"/>
        </w:rPr>
        <w:t>All operation of, and conduct of raffles shall be under the supervision of a single raffles manager designated</w:t>
      </w:r>
      <w:r w:rsidRPr="00B038C4">
        <w:rPr>
          <w:rFonts w:ascii="Arial" w:hAnsi="Arial" w:cs="Arial"/>
          <w:color w:val="2B2B2D"/>
          <w:spacing w:val="14"/>
          <w:w w:val="105"/>
        </w:rPr>
        <w:t xml:space="preserve"> </w:t>
      </w:r>
      <w:r w:rsidRPr="00B038C4">
        <w:rPr>
          <w:rFonts w:ascii="Arial" w:hAnsi="Arial" w:cs="Arial"/>
          <w:color w:val="2B2B2D"/>
          <w:w w:val="105"/>
        </w:rPr>
        <w:t>by</w:t>
      </w:r>
      <w:r w:rsidRPr="00B038C4">
        <w:rPr>
          <w:rFonts w:ascii="Arial" w:hAnsi="Arial" w:cs="Arial"/>
          <w:color w:val="2B2B2D"/>
          <w:spacing w:val="-17"/>
          <w:w w:val="105"/>
        </w:rPr>
        <w:t xml:space="preserve"> </w:t>
      </w:r>
      <w:r w:rsidRPr="00B038C4">
        <w:rPr>
          <w:rFonts w:ascii="Arial" w:hAnsi="Arial" w:cs="Arial"/>
          <w:color w:val="2B2B2D"/>
          <w:w w:val="105"/>
        </w:rPr>
        <w:t>the</w:t>
      </w:r>
      <w:r w:rsidRPr="00B038C4">
        <w:rPr>
          <w:rFonts w:ascii="Arial" w:hAnsi="Arial" w:cs="Arial"/>
          <w:color w:val="2B2B2D"/>
          <w:spacing w:val="-15"/>
          <w:w w:val="105"/>
        </w:rPr>
        <w:t xml:space="preserve"> </w:t>
      </w:r>
      <w:r w:rsidRPr="00B038C4">
        <w:rPr>
          <w:rFonts w:ascii="Arial" w:hAnsi="Arial" w:cs="Arial"/>
          <w:color w:val="2B2B2D"/>
          <w:w w:val="105"/>
        </w:rPr>
        <w:t>organization.</w:t>
      </w:r>
      <w:r w:rsidRPr="00B038C4">
        <w:rPr>
          <w:rFonts w:ascii="Arial" w:hAnsi="Arial" w:cs="Arial"/>
          <w:color w:val="2B2B2D"/>
          <w:spacing w:val="1"/>
          <w:w w:val="105"/>
        </w:rPr>
        <w:t xml:space="preserve"> </w:t>
      </w:r>
      <w:r w:rsidRPr="00B038C4">
        <w:rPr>
          <w:rFonts w:ascii="Arial" w:hAnsi="Arial" w:cs="Arial"/>
          <w:color w:val="2B2B2D"/>
          <w:w w:val="105"/>
        </w:rPr>
        <w:t>At</w:t>
      </w:r>
      <w:r w:rsidRPr="00B038C4">
        <w:rPr>
          <w:rFonts w:ascii="Arial" w:hAnsi="Arial" w:cs="Arial"/>
          <w:color w:val="2B2B2D"/>
          <w:spacing w:val="-4"/>
          <w:w w:val="105"/>
        </w:rPr>
        <w:t xml:space="preserve"> </w:t>
      </w:r>
      <w:r w:rsidRPr="00B038C4">
        <w:rPr>
          <w:rFonts w:ascii="Arial" w:hAnsi="Arial" w:cs="Arial"/>
          <w:color w:val="2B2B2D"/>
          <w:w w:val="105"/>
        </w:rPr>
        <w:t>the</w:t>
      </w:r>
      <w:r w:rsidRPr="00B038C4">
        <w:rPr>
          <w:rFonts w:ascii="Arial" w:hAnsi="Arial" w:cs="Arial"/>
          <w:color w:val="2B2B2D"/>
          <w:spacing w:val="-15"/>
          <w:w w:val="105"/>
        </w:rPr>
        <w:t xml:space="preserve"> </w:t>
      </w:r>
      <w:r w:rsidRPr="00B038C4">
        <w:rPr>
          <w:rFonts w:ascii="Arial" w:hAnsi="Arial" w:cs="Arial"/>
          <w:color w:val="2B2B2D"/>
          <w:w w:val="105"/>
        </w:rPr>
        <w:t>time</w:t>
      </w:r>
      <w:r w:rsidRPr="00B038C4">
        <w:rPr>
          <w:rFonts w:ascii="Arial" w:hAnsi="Arial" w:cs="Arial"/>
          <w:color w:val="2B2B2D"/>
          <w:spacing w:val="-13"/>
          <w:w w:val="105"/>
        </w:rPr>
        <w:t xml:space="preserve"> </w:t>
      </w:r>
      <w:r w:rsidRPr="00B038C4">
        <w:rPr>
          <w:rFonts w:ascii="Arial" w:hAnsi="Arial" w:cs="Arial"/>
          <w:color w:val="2B2B2D"/>
          <w:w w:val="105"/>
        </w:rPr>
        <w:t>the</w:t>
      </w:r>
      <w:r w:rsidRPr="00B038C4">
        <w:rPr>
          <w:rFonts w:ascii="Arial" w:hAnsi="Arial" w:cs="Arial"/>
          <w:color w:val="2B2B2D"/>
          <w:spacing w:val="-11"/>
          <w:w w:val="105"/>
        </w:rPr>
        <w:t xml:space="preserve"> </w:t>
      </w:r>
      <w:r w:rsidRPr="00B038C4">
        <w:rPr>
          <w:rFonts w:ascii="Arial" w:hAnsi="Arial" w:cs="Arial"/>
          <w:color w:val="2B2B2D"/>
          <w:w w:val="105"/>
        </w:rPr>
        <w:t>application</w:t>
      </w:r>
      <w:r w:rsidRPr="00B038C4">
        <w:rPr>
          <w:rFonts w:ascii="Arial" w:hAnsi="Arial" w:cs="Arial"/>
          <w:color w:val="2B2B2D"/>
          <w:spacing w:val="8"/>
          <w:w w:val="105"/>
        </w:rPr>
        <w:t xml:space="preserve"> </w:t>
      </w:r>
      <w:r w:rsidRPr="00B038C4">
        <w:rPr>
          <w:rFonts w:ascii="Arial" w:hAnsi="Arial" w:cs="Arial"/>
          <w:color w:val="2B2B2D"/>
          <w:w w:val="105"/>
        </w:rPr>
        <w:t>is</w:t>
      </w:r>
      <w:r w:rsidRPr="00B038C4">
        <w:rPr>
          <w:rFonts w:ascii="Arial" w:hAnsi="Arial" w:cs="Arial"/>
          <w:color w:val="2B2B2D"/>
          <w:spacing w:val="-13"/>
          <w:w w:val="105"/>
        </w:rPr>
        <w:t xml:space="preserve"> </w:t>
      </w:r>
      <w:r w:rsidRPr="00B038C4">
        <w:rPr>
          <w:rFonts w:ascii="Arial" w:hAnsi="Arial" w:cs="Arial"/>
          <w:color w:val="2B2B2D"/>
          <w:w w:val="105"/>
        </w:rPr>
        <w:t>submitted</w:t>
      </w:r>
      <w:r w:rsidRPr="00B038C4">
        <w:rPr>
          <w:rFonts w:ascii="Arial" w:hAnsi="Arial" w:cs="Arial"/>
          <w:color w:val="2B2B2D"/>
          <w:spacing w:val="6"/>
          <w:w w:val="105"/>
        </w:rPr>
        <w:t xml:space="preserve"> </w:t>
      </w:r>
      <w:r w:rsidRPr="00B038C4">
        <w:rPr>
          <w:rFonts w:ascii="Arial" w:hAnsi="Arial" w:cs="Arial"/>
          <w:color w:val="2B2B2D"/>
          <w:w w:val="105"/>
        </w:rPr>
        <w:t>to</w:t>
      </w:r>
      <w:r w:rsidRPr="00B038C4">
        <w:rPr>
          <w:rFonts w:ascii="Arial" w:hAnsi="Arial" w:cs="Arial"/>
          <w:color w:val="2B2B2D"/>
          <w:spacing w:val="-17"/>
          <w:w w:val="105"/>
        </w:rPr>
        <w:t xml:space="preserve"> </w:t>
      </w:r>
      <w:r w:rsidRPr="00B038C4">
        <w:rPr>
          <w:rFonts w:ascii="Arial" w:hAnsi="Arial" w:cs="Arial"/>
          <w:color w:val="2B2B2D"/>
          <w:w w:val="105"/>
        </w:rPr>
        <w:t>the</w:t>
      </w:r>
      <w:r w:rsidRPr="00B038C4">
        <w:rPr>
          <w:rFonts w:ascii="Arial" w:hAnsi="Arial" w:cs="Arial"/>
          <w:color w:val="2B2B2D"/>
          <w:spacing w:val="-11"/>
          <w:w w:val="105"/>
        </w:rPr>
        <w:t xml:space="preserve"> </w:t>
      </w:r>
      <w:r w:rsidRPr="00B038C4">
        <w:rPr>
          <w:rFonts w:ascii="Arial" w:hAnsi="Arial" w:cs="Arial"/>
          <w:color w:val="2B2B2D"/>
          <w:w w:val="105"/>
        </w:rPr>
        <w:t>City</w:t>
      </w:r>
      <w:r w:rsidRPr="00B038C4">
        <w:rPr>
          <w:rFonts w:ascii="Arial" w:hAnsi="Arial" w:cs="Arial"/>
          <w:color w:val="2B2B2D"/>
          <w:spacing w:val="-7"/>
          <w:w w:val="105"/>
        </w:rPr>
        <w:t xml:space="preserve"> </w:t>
      </w:r>
      <w:r w:rsidRPr="00B038C4">
        <w:rPr>
          <w:rFonts w:ascii="Arial" w:hAnsi="Arial" w:cs="Arial"/>
          <w:color w:val="2B2B2D"/>
          <w:w w:val="105"/>
        </w:rPr>
        <w:t>Clerk</w:t>
      </w:r>
      <w:r w:rsidRPr="00B038C4">
        <w:rPr>
          <w:rFonts w:ascii="Arial" w:hAnsi="Arial" w:cs="Arial"/>
          <w:color w:val="2B2B2D"/>
          <w:spacing w:val="-7"/>
          <w:w w:val="105"/>
        </w:rPr>
        <w:t xml:space="preserve"> </w:t>
      </w:r>
      <w:r w:rsidRPr="00B038C4">
        <w:rPr>
          <w:rFonts w:ascii="Arial" w:hAnsi="Arial" w:cs="Arial"/>
          <w:color w:val="2B2B2D"/>
          <w:w w:val="105"/>
        </w:rPr>
        <w:t>the</w:t>
      </w:r>
      <w:r w:rsidRPr="00B038C4">
        <w:rPr>
          <w:rFonts w:ascii="Arial" w:hAnsi="Arial" w:cs="Arial"/>
          <w:color w:val="2B2B2D"/>
          <w:spacing w:val="-14"/>
          <w:w w:val="105"/>
        </w:rPr>
        <w:t xml:space="preserve"> </w:t>
      </w:r>
      <w:r w:rsidRPr="00B038C4">
        <w:rPr>
          <w:rFonts w:ascii="Arial" w:hAnsi="Arial" w:cs="Arial"/>
          <w:color w:val="2B2B2D"/>
          <w:w w:val="105"/>
        </w:rPr>
        <w:t>manager</w:t>
      </w:r>
      <w:r w:rsidRPr="00B038C4">
        <w:rPr>
          <w:rFonts w:ascii="Arial" w:hAnsi="Arial" w:cs="Arial"/>
          <w:color w:val="2B2B2D"/>
          <w:spacing w:val="-4"/>
          <w:w w:val="105"/>
        </w:rPr>
        <w:t xml:space="preserve"> </w:t>
      </w:r>
      <w:r w:rsidRPr="00B038C4">
        <w:rPr>
          <w:rFonts w:ascii="Arial" w:hAnsi="Arial" w:cs="Arial"/>
          <w:color w:val="2B2B2D"/>
          <w:w w:val="105"/>
        </w:rPr>
        <w:t>shall give</w:t>
      </w:r>
      <w:r w:rsidRPr="00B038C4">
        <w:rPr>
          <w:rFonts w:ascii="Arial" w:hAnsi="Arial" w:cs="Arial"/>
          <w:color w:val="2B2B2D"/>
          <w:spacing w:val="-7"/>
          <w:w w:val="105"/>
        </w:rPr>
        <w:t xml:space="preserve"> </w:t>
      </w:r>
      <w:r w:rsidRPr="00B038C4">
        <w:rPr>
          <w:rFonts w:ascii="Arial" w:hAnsi="Arial" w:cs="Arial"/>
          <w:color w:val="2B2B2D"/>
          <w:w w:val="105"/>
        </w:rPr>
        <w:t>a</w:t>
      </w:r>
      <w:r w:rsidRPr="00B038C4">
        <w:rPr>
          <w:rFonts w:ascii="Arial" w:hAnsi="Arial" w:cs="Arial"/>
          <w:color w:val="2B2B2D"/>
          <w:spacing w:val="-7"/>
          <w:w w:val="105"/>
        </w:rPr>
        <w:t xml:space="preserve"> </w:t>
      </w:r>
      <w:r w:rsidRPr="00B038C4">
        <w:rPr>
          <w:rFonts w:ascii="Arial" w:hAnsi="Arial" w:cs="Arial"/>
          <w:color w:val="2B2B2D"/>
          <w:w w:val="105"/>
        </w:rPr>
        <w:t>fidelity</w:t>
      </w:r>
      <w:r w:rsidRPr="00B038C4">
        <w:rPr>
          <w:rFonts w:ascii="Arial" w:hAnsi="Arial" w:cs="Arial"/>
          <w:color w:val="2B2B2D"/>
          <w:spacing w:val="5"/>
          <w:w w:val="105"/>
        </w:rPr>
        <w:t xml:space="preserve"> </w:t>
      </w:r>
      <w:r w:rsidRPr="00B038C4">
        <w:rPr>
          <w:rFonts w:ascii="Arial" w:hAnsi="Arial" w:cs="Arial"/>
          <w:color w:val="2B2B2D"/>
          <w:w w:val="105"/>
        </w:rPr>
        <w:t>bond</w:t>
      </w:r>
      <w:r w:rsidRPr="00B038C4">
        <w:rPr>
          <w:rFonts w:ascii="Arial" w:hAnsi="Arial" w:cs="Arial"/>
          <w:color w:val="2B2B2D"/>
          <w:spacing w:val="-1"/>
          <w:w w:val="105"/>
        </w:rPr>
        <w:t xml:space="preserve"> </w:t>
      </w:r>
      <w:r w:rsidRPr="00B038C4">
        <w:rPr>
          <w:rFonts w:ascii="Arial" w:hAnsi="Arial" w:cs="Arial"/>
          <w:color w:val="2B2B2D"/>
          <w:w w:val="105"/>
        </w:rPr>
        <w:t>in</w:t>
      </w:r>
      <w:r w:rsidRPr="00B038C4">
        <w:rPr>
          <w:rFonts w:ascii="Arial" w:hAnsi="Arial" w:cs="Arial"/>
          <w:color w:val="2B2B2D"/>
          <w:spacing w:val="-8"/>
          <w:w w:val="105"/>
        </w:rPr>
        <w:t xml:space="preserve"> </w:t>
      </w:r>
      <w:r w:rsidRPr="00B038C4">
        <w:rPr>
          <w:rFonts w:ascii="Arial" w:hAnsi="Arial" w:cs="Arial"/>
          <w:color w:val="2B2B2D"/>
          <w:w w:val="105"/>
        </w:rPr>
        <w:t>the</w:t>
      </w:r>
      <w:r w:rsidRPr="00B038C4">
        <w:rPr>
          <w:rFonts w:ascii="Arial" w:hAnsi="Arial" w:cs="Arial"/>
          <w:color w:val="2B2B2D"/>
          <w:spacing w:val="-1"/>
          <w:w w:val="105"/>
        </w:rPr>
        <w:t xml:space="preserve"> </w:t>
      </w:r>
      <w:r w:rsidRPr="00B038C4">
        <w:rPr>
          <w:rFonts w:ascii="Arial" w:hAnsi="Arial" w:cs="Arial"/>
          <w:color w:val="2B2B2D"/>
          <w:w w:val="105"/>
        </w:rPr>
        <w:t>amount</w:t>
      </w:r>
      <w:r w:rsidRPr="00B038C4">
        <w:rPr>
          <w:rFonts w:ascii="Arial" w:hAnsi="Arial" w:cs="Arial"/>
          <w:color w:val="2B2B2D"/>
          <w:spacing w:val="-4"/>
          <w:w w:val="105"/>
        </w:rPr>
        <w:t xml:space="preserve"> </w:t>
      </w:r>
      <w:r w:rsidRPr="00B038C4">
        <w:rPr>
          <w:rFonts w:ascii="Arial" w:hAnsi="Arial" w:cs="Arial"/>
          <w:color w:val="2B2B2D"/>
          <w:w w:val="105"/>
        </w:rPr>
        <w:t>of</w:t>
      </w:r>
      <w:r w:rsidRPr="00B038C4">
        <w:rPr>
          <w:rFonts w:ascii="Arial" w:hAnsi="Arial" w:cs="Arial"/>
          <w:color w:val="2B2B2D"/>
          <w:spacing w:val="-11"/>
          <w:w w:val="105"/>
        </w:rPr>
        <w:t xml:space="preserve"> </w:t>
      </w:r>
      <w:r w:rsidRPr="00B038C4">
        <w:rPr>
          <w:rFonts w:ascii="Arial" w:hAnsi="Arial" w:cs="Arial"/>
          <w:color w:val="2B2B2D"/>
          <w:w w:val="105"/>
        </w:rPr>
        <w:t>the</w:t>
      </w:r>
      <w:r w:rsidRPr="00B038C4">
        <w:rPr>
          <w:rFonts w:ascii="Arial" w:hAnsi="Arial" w:cs="Arial"/>
          <w:color w:val="2B2B2D"/>
          <w:spacing w:val="-5"/>
          <w:w w:val="105"/>
        </w:rPr>
        <w:t xml:space="preserve"> </w:t>
      </w:r>
      <w:r w:rsidRPr="00B038C4">
        <w:rPr>
          <w:rFonts w:ascii="Arial" w:hAnsi="Arial" w:cs="Arial"/>
          <w:color w:val="2B2B2D"/>
          <w:w w:val="105"/>
        </w:rPr>
        <w:t>maximum</w:t>
      </w:r>
      <w:r w:rsidRPr="00B038C4">
        <w:rPr>
          <w:rFonts w:ascii="Arial" w:hAnsi="Arial" w:cs="Arial"/>
          <w:color w:val="2B2B2D"/>
          <w:spacing w:val="9"/>
          <w:w w:val="105"/>
        </w:rPr>
        <w:t xml:space="preserve"> </w:t>
      </w:r>
      <w:r w:rsidRPr="00B038C4">
        <w:rPr>
          <w:rFonts w:ascii="Arial" w:hAnsi="Arial" w:cs="Arial"/>
          <w:color w:val="2B2B2D"/>
          <w:w w:val="105"/>
        </w:rPr>
        <w:t>dollar</w:t>
      </w:r>
      <w:r w:rsidRPr="00B038C4">
        <w:rPr>
          <w:rFonts w:ascii="Arial" w:hAnsi="Arial" w:cs="Arial"/>
          <w:color w:val="2B2B2D"/>
          <w:spacing w:val="-3"/>
          <w:w w:val="105"/>
        </w:rPr>
        <w:t xml:space="preserve"> </w:t>
      </w:r>
      <w:r w:rsidRPr="00B038C4">
        <w:rPr>
          <w:rFonts w:ascii="Arial" w:hAnsi="Arial" w:cs="Arial"/>
          <w:color w:val="2B2B2D"/>
          <w:w w:val="105"/>
        </w:rPr>
        <w:t>amount</w:t>
      </w:r>
      <w:r w:rsidRPr="00B038C4">
        <w:rPr>
          <w:rFonts w:ascii="Arial" w:hAnsi="Arial" w:cs="Arial"/>
          <w:color w:val="2B2B2D"/>
          <w:spacing w:val="5"/>
          <w:w w:val="105"/>
        </w:rPr>
        <w:t xml:space="preserve"> </w:t>
      </w:r>
      <w:r w:rsidRPr="00B038C4">
        <w:rPr>
          <w:rFonts w:ascii="Arial" w:hAnsi="Arial" w:cs="Arial"/>
          <w:color w:val="2B2B2D"/>
          <w:w w:val="105"/>
        </w:rPr>
        <w:t>of</w:t>
      </w:r>
      <w:r w:rsidRPr="00B038C4">
        <w:rPr>
          <w:rFonts w:ascii="Arial" w:hAnsi="Arial" w:cs="Arial"/>
          <w:color w:val="2B2B2D"/>
          <w:spacing w:val="-9"/>
          <w:w w:val="105"/>
        </w:rPr>
        <w:t xml:space="preserve"> </w:t>
      </w:r>
      <w:r w:rsidRPr="00B038C4">
        <w:rPr>
          <w:rFonts w:ascii="Arial" w:hAnsi="Arial" w:cs="Arial"/>
          <w:color w:val="2B2B2D"/>
          <w:w w:val="105"/>
        </w:rPr>
        <w:t>all</w:t>
      </w:r>
      <w:r w:rsidRPr="00B038C4">
        <w:rPr>
          <w:rFonts w:ascii="Arial" w:hAnsi="Arial" w:cs="Arial"/>
          <w:color w:val="2B2B2D"/>
          <w:spacing w:val="1"/>
          <w:w w:val="105"/>
        </w:rPr>
        <w:t xml:space="preserve"> </w:t>
      </w:r>
      <w:r w:rsidRPr="00B038C4">
        <w:rPr>
          <w:rFonts w:ascii="Arial" w:hAnsi="Arial" w:cs="Arial"/>
          <w:color w:val="2B2B2D"/>
          <w:w w:val="105"/>
        </w:rPr>
        <w:t>raffle chances</w:t>
      </w:r>
      <w:r w:rsidRPr="00B038C4">
        <w:rPr>
          <w:rFonts w:ascii="Arial" w:hAnsi="Arial" w:cs="Arial"/>
          <w:color w:val="2B2B2D"/>
          <w:spacing w:val="-4"/>
          <w:w w:val="105"/>
        </w:rPr>
        <w:t xml:space="preserve"> </w:t>
      </w:r>
      <w:r w:rsidRPr="00B038C4">
        <w:rPr>
          <w:rFonts w:ascii="Arial" w:hAnsi="Arial" w:cs="Arial"/>
          <w:color w:val="2B2B2D"/>
          <w:w w:val="105"/>
        </w:rPr>
        <w:t>to</w:t>
      </w:r>
      <w:r w:rsidRPr="00B038C4">
        <w:rPr>
          <w:rFonts w:ascii="Arial" w:hAnsi="Arial" w:cs="Arial"/>
          <w:color w:val="2B2B2D"/>
          <w:spacing w:val="7"/>
          <w:w w:val="105"/>
        </w:rPr>
        <w:t xml:space="preserve"> </w:t>
      </w:r>
      <w:r w:rsidRPr="00B038C4">
        <w:rPr>
          <w:rFonts w:ascii="Arial" w:hAnsi="Arial" w:cs="Arial"/>
          <w:color w:val="2B2B2D"/>
          <w:w w:val="105"/>
        </w:rPr>
        <w:t>be</w:t>
      </w:r>
      <w:r w:rsidRPr="00B038C4">
        <w:rPr>
          <w:rFonts w:ascii="Arial" w:hAnsi="Arial" w:cs="Arial"/>
          <w:color w:val="2B2B2D"/>
          <w:spacing w:val="-10"/>
          <w:w w:val="105"/>
        </w:rPr>
        <w:t xml:space="preserve"> </w:t>
      </w:r>
      <w:r w:rsidRPr="00B038C4">
        <w:rPr>
          <w:rFonts w:ascii="Arial" w:hAnsi="Arial" w:cs="Arial"/>
          <w:color w:val="2B2B2D"/>
          <w:w w:val="105"/>
        </w:rPr>
        <w:t>sold,</w:t>
      </w:r>
      <w:r w:rsidRPr="00B038C4">
        <w:rPr>
          <w:rFonts w:ascii="Arial" w:hAnsi="Arial" w:cs="Arial"/>
          <w:color w:val="2B2B2D"/>
          <w:spacing w:val="-8"/>
          <w:w w:val="105"/>
        </w:rPr>
        <w:t xml:space="preserve"> </w:t>
      </w:r>
      <w:r w:rsidRPr="00B038C4">
        <w:rPr>
          <w:rFonts w:ascii="Arial" w:hAnsi="Arial" w:cs="Arial"/>
          <w:color w:val="2B2B2D"/>
          <w:w w:val="105"/>
        </w:rPr>
        <w:t>as</w:t>
      </w:r>
      <w:r w:rsidRPr="00B038C4">
        <w:rPr>
          <w:rFonts w:ascii="Arial" w:hAnsi="Arial" w:cs="Arial"/>
          <w:color w:val="2B2B2D"/>
          <w:spacing w:val="-3"/>
          <w:w w:val="105"/>
        </w:rPr>
        <w:t xml:space="preserve"> </w:t>
      </w:r>
      <w:r w:rsidRPr="00B038C4">
        <w:rPr>
          <w:rFonts w:ascii="Arial" w:hAnsi="Arial" w:cs="Arial"/>
          <w:color w:val="2B2B2D"/>
          <w:w w:val="105"/>
        </w:rPr>
        <w:t>stated on the</w:t>
      </w:r>
      <w:r>
        <w:rPr>
          <w:rFonts w:ascii="Arial" w:hAnsi="Arial" w:cs="Arial"/>
          <w:color w:val="2B2B2D"/>
          <w:w w:val="105"/>
        </w:rPr>
        <w:t xml:space="preserve"> application, </w:t>
      </w:r>
      <w:r w:rsidRPr="00B038C4">
        <w:rPr>
          <w:rFonts w:ascii="Arial" w:hAnsi="Arial" w:cs="Arial"/>
          <w:color w:val="2B2B2D"/>
          <w:w w:val="105"/>
        </w:rPr>
        <w:t>in favor of the organization conditioned upon his or her honesty in the performance of his</w:t>
      </w:r>
      <w:r w:rsidRPr="00B038C4">
        <w:rPr>
          <w:rFonts w:ascii="Arial" w:hAnsi="Arial" w:cs="Arial"/>
          <w:color w:val="2B2B2D"/>
          <w:spacing w:val="-15"/>
          <w:w w:val="105"/>
        </w:rPr>
        <w:t xml:space="preserve"> </w:t>
      </w:r>
      <w:r w:rsidRPr="00B038C4">
        <w:rPr>
          <w:rFonts w:ascii="Arial" w:hAnsi="Arial" w:cs="Arial"/>
          <w:color w:val="2B2B2D"/>
          <w:w w:val="105"/>
        </w:rPr>
        <w:t>or</w:t>
      </w:r>
      <w:r w:rsidRPr="00B038C4">
        <w:rPr>
          <w:rFonts w:ascii="Arial" w:hAnsi="Arial" w:cs="Arial"/>
          <w:color w:val="2B2B2D"/>
          <w:spacing w:val="-15"/>
          <w:w w:val="105"/>
        </w:rPr>
        <w:t xml:space="preserve"> </w:t>
      </w:r>
      <w:r w:rsidRPr="00B038C4">
        <w:rPr>
          <w:rFonts w:ascii="Arial" w:hAnsi="Arial" w:cs="Arial"/>
          <w:color w:val="2B2B2D"/>
          <w:w w:val="105"/>
        </w:rPr>
        <w:t>her</w:t>
      </w:r>
      <w:r w:rsidRPr="00B038C4">
        <w:rPr>
          <w:rFonts w:ascii="Arial" w:hAnsi="Arial" w:cs="Arial"/>
          <w:color w:val="2B2B2D"/>
          <w:spacing w:val="-19"/>
          <w:w w:val="105"/>
        </w:rPr>
        <w:t xml:space="preserve"> </w:t>
      </w:r>
      <w:r w:rsidRPr="00B038C4">
        <w:rPr>
          <w:rFonts w:ascii="Arial" w:hAnsi="Arial" w:cs="Arial"/>
          <w:color w:val="2B2B2D"/>
          <w:w w:val="105"/>
        </w:rPr>
        <w:t>duties.</w:t>
      </w:r>
      <w:r w:rsidRPr="00B038C4">
        <w:rPr>
          <w:rFonts w:ascii="Arial" w:hAnsi="Arial" w:cs="Arial"/>
          <w:color w:val="2B2B2D"/>
          <w:spacing w:val="-14"/>
          <w:w w:val="105"/>
        </w:rPr>
        <w:t xml:space="preserve"> </w:t>
      </w:r>
      <w:r w:rsidRPr="00B038C4">
        <w:rPr>
          <w:rFonts w:ascii="Arial" w:hAnsi="Arial" w:cs="Arial"/>
          <w:color w:val="2B2B2D"/>
          <w:w w:val="105"/>
        </w:rPr>
        <w:t>Terms</w:t>
      </w:r>
      <w:r w:rsidRPr="00B038C4">
        <w:rPr>
          <w:rFonts w:ascii="Arial" w:hAnsi="Arial" w:cs="Arial"/>
          <w:color w:val="2B2B2D"/>
          <w:spacing w:val="-9"/>
          <w:w w:val="105"/>
        </w:rPr>
        <w:t xml:space="preserve"> </w:t>
      </w:r>
      <w:r w:rsidRPr="00B038C4">
        <w:rPr>
          <w:rFonts w:ascii="Arial" w:hAnsi="Arial" w:cs="Arial"/>
          <w:color w:val="2B2B2D"/>
          <w:w w:val="105"/>
        </w:rPr>
        <w:t>of</w:t>
      </w:r>
      <w:r w:rsidRPr="00B038C4">
        <w:rPr>
          <w:rFonts w:ascii="Arial" w:hAnsi="Arial" w:cs="Arial"/>
          <w:color w:val="2B2B2D"/>
          <w:spacing w:val="-21"/>
          <w:w w:val="105"/>
        </w:rPr>
        <w:t xml:space="preserve"> </w:t>
      </w:r>
      <w:r w:rsidRPr="00B038C4">
        <w:rPr>
          <w:rFonts w:ascii="Arial" w:hAnsi="Arial" w:cs="Arial"/>
          <w:color w:val="2B2B2D"/>
          <w:w w:val="105"/>
        </w:rPr>
        <w:t>the</w:t>
      </w:r>
      <w:r w:rsidRPr="00B038C4">
        <w:rPr>
          <w:rFonts w:ascii="Arial" w:hAnsi="Arial" w:cs="Arial"/>
          <w:color w:val="2B2B2D"/>
          <w:spacing w:val="-14"/>
          <w:w w:val="105"/>
        </w:rPr>
        <w:t xml:space="preserve"> </w:t>
      </w:r>
      <w:r w:rsidRPr="00B038C4">
        <w:rPr>
          <w:rFonts w:ascii="Arial" w:hAnsi="Arial" w:cs="Arial"/>
          <w:color w:val="2B2B2D"/>
          <w:w w:val="105"/>
        </w:rPr>
        <w:t>bond</w:t>
      </w:r>
      <w:r w:rsidRPr="00B038C4">
        <w:rPr>
          <w:rFonts w:ascii="Arial" w:hAnsi="Arial" w:cs="Arial"/>
          <w:color w:val="2B2B2D"/>
          <w:spacing w:val="-15"/>
          <w:w w:val="105"/>
        </w:rPr>
        <w:t xml:space="preserve"> </w:t>
      </w:r>
      <w:r w:rsidRPr="00B038C4">
        <w:rPr>
          <w:rFonts w:ascii="Arial" w:hAnsi="Arial" w:cs="Arial"/>
          <w:color w:val="2B2B2D"/>
          <w:w w:val="105"/>
        </w:rPr>
        <w:t>shall</w:t>
      </w:r>
      <w:r w:rsidRPr="00B038C4">
        <w:rPr>
          <w:rFonts w:ascii="Arial" w:hAnsi="Arial" w:cs="Arial"/>
          <w:color w:val="2B2B2D"/>
          <w:spacing w:val="-9"/>
          <w:w w:val="105"/>
        </w:rPr>
        <w:t xml:space="preserve"> </w:t>
      </w:r>
      <w:r w:rsidRPr="00B038C4">
        <w:rPr>
          <w:rFonts w:ascii="Arial" w:hAnsi="Arial" w:cs="Arial"/>
          <w:color w:val="2B2B2D"/>
          <w:w w:val="105"/>
        </w:rPr>
        <w:t>provide</w:t>
      </w:r>
      <w:r w:rsidRPr="00B038C4">
        <w:rPr>
          <w:rFonts w:ascii="Arial" w:hAnsi="Arial" w:cs="Arial"/>
          <w:color w:val="2B2B2D"/>
          <w:spacing w:val="-11"/>
          <w:w w:val="105"/>
        </w:rPr>
        <w:t xml:space="preserve"> </w:t>
      </w:r>
      <w:r w:rsidRPr="00B038C4">
        <w:rPr>
          <w:rFonts w:ascii="Arial" w:hAnsi="Arial" w:cs="Arial"/>
          <w:color w:val="2B2B2D"/>
          <w:w w:val="105"/>
        </w:rPr>
        <w:t>that</w:t>
      </w:r>
      <w:r w:rsidRPr="00B038C4">
        <w:rPr>
          <w:rFonts w:ascii="Arial" w:hAnsi="Arial" w:cs="Arial"/>
          <w:color w:val="2B2B2D"/>
          <w:spacing w:val="-12"/>
          <w:w w:val="105"/>
        </w:rPr>
        <w:t xml:space="preserve"> </w:t>
      </w:r>
      <w:r w:rsidRPr="00B038C4">
        <w:rPr>
          <w:rFonts w:ascii="Arial" w:hAnsi="Arial" w:cs="Arial"/>
          <w:color w:val="2B2B2D"/>
          <w:w w:val="105"/>
        </w:rPr>
        <w:t>notice</w:t>
      </w:r>
      <w:r w:rsidRPr="00B038C4">
        <w:rPr>
          <w:rFonts w:ascii="Arial" w:hAnsi="Arial" w:cs="Arial"/>
          <w:color w:val="2B2B2D"/>
          <w:spacing w:val="-9"/>
          <w:w w:val="105"/>
        </w:rPr>
        <w:t xml:space="preserve"> </w:t>
      </w:r>
      <w:r w:rsidRPr="00B038C4">
        <w:rPr>
          <w:rFonts w:ascii="Arial" w:hAnsi="Arial" w:cs="Arial"/>
          <w:color w:val="2B2B2D"/>
          <w:w w:val="105"/>
        </w:rPr>
        <w:t>shall</w:t>
      </w:r>
      <w:r w:rsidRPr="00B038C4">
        <w:rPr>
          <w:rFonts w:ascii="Arial" w:hAnsi="Arial" w:cs="Arial"/>
          <w:color w:val="2B2B2D"/>
          <w:spacing w:val="-12"/>
          <w:w w:val="105"/>
        </w:rPr>
        <w:t xml:space="preserve"> </w:t>
      </w:r>
      <w:r w:rsidRPr="00B038C4">
        <w:rPr>
          <w:rFonts w:ascii="Arial" w:hAnsi="Arial" w:cs="Arial"/>
          <w:color w:val="2B2B2D"/>
          <w:w w:val="105"/>
        </w:rPr>
        <w:t>be</w:t>
      </w:r>
      <w:r w:rsidRPr="00B038C4">
        <w:rPr>
          <w:rFonts w:ascii="Arial" w:hAnsi="Arial" w:cs="Arial"/>
          <w:color w:val="2B2B2D"/>
          <w:spacing w:val="-11"/>
          <w:w w:val="105"/>
        </w:rPr>
        <w:t xml:space="preserve"> </w:t>
      </w:r>
      <w:r w:rsidRPr="00B038C4">
        <w:rPr>
          <w:rFonts w:ascii="Arial" w:hAnsi="Arial" w:cs="Arial"/>
          <w:color w:val="2B2B2D"/>
          <w:w w:val="105"/>
        </w:rPr>
        <w:t>given</w:t>
      </w:r>
      <w:r w:rsidRPr="00B038C4">
        <w:rPr>
          <w:rFonts w:ascii="Arial" w:hAnsi="Arial" w:cs="Arial"/>
          <w:color w:val="2B2B2D"/>
          <w:spacing w:val="-12"/>
          <w:w w:val="105"/>
        </w:rPr>
        <w:t xml:space="preserve"> </w:t>
      </w:r>
      <w:r w:rsidRPr="00B038C4">
        <w:rPr>
          <w:rFonts w:ascii="Arial" w:hAnsi="Arial" w:cs="Arial"/>
          <w:color w:val="2B2B2D"/>
          <w:w w:val="105"/>
        </w:rPr>
        <w:t>in</w:t>
      </w:r>
      <w:r w:rsidRPr="00B038C4">
        <w:rPr>
          <w:rFonts w:ascii="Arial" w:hAnsi="Arial" w:cs="Arial"/>
          <w:color w:val="2B2B2D"/>
          <w:spacing w:val="-13"/>
          <w:w w:val="105"/>
        </w:rPr>
        <w:t xml:space="preserve"> </w:t>
      </w:r>
      <w:r w:rsidRPr="00B038C4">
        <w:rPr>
          <w:rFonts w:ascii="Arial" w:hAnsi="Arial" w:cs="Arial"/>
          <w:color w:val="2B2B2D"/>
          <w:w w:val="105"/>
        </w:rPr>
        <w:t>writing</w:t>
      </w:r>
      <w:r w:rsidRPr="00B038C4">
        <w:rPr>
          <w:rFonts w:ascii="Arial" w:hAnsi="Arial" w:cs="Arial"/>
          <w:color w:val="2B2B2D"/>
          <w:spacing w:val="-19"/>
          <w:w w:val="105"/>
        </w:rPr>
        <w:t xml:space="preserve"> </w:t>
      </w:r>
      <w:r w:rsidRPr="00B038C4">
        <w:rPr>
          <w:rFonts w:ascii="Arial" w:hAnsi="Arial" w:cs="Arial"/>
          <w:color w:val="2B2B2D"/>
          <w:w w:val="105"/>
        </w:rPr>
        <w:t>to</w:t>
      </w:r>
      <w:r w:rsidRPr="00B038C4">
        <w:rPr>
          <w:rFonts w:ascii="Arial" w:hAnsi="Arial" w:cs="Arial"/>
          <w:color w:val="2B2B2D"/>
          <w:spacing w:val="-14"/>
          <w:w w:val="105"/>
        </w:rPr>
        <w:t xml:space="preserve"> </w:t>
      </w:r>
      <w:r w:rsidRPr="00B038C4">
        <w:rPr>
          <w:rFonts w:ascii="Arial" w:hAnsi="Arial" w:cs="Arial"/>
          <w:color w:val="2B2B2D"/>
          <w:w w:val="105"/>
        </w:rPr>
        <w:t>the</w:t>
      </w:r>
      <w:r w:rsidRPr="00B038C4">
        <w:rPr>
          <w:rFonts w:ascii="Arial" w:hAnsi="Arial" w:cs="Arial"/>
          <w:color w:val="2B2B2D"/>
          <w:spacing w:val="-13"/>
          <w:w w:val="105"/>
        </w:rPr>
        <w:t xml:space="preserve"> </w:t>
      </w:r>
      <w:r w:rsidRPr="00B038C4">
        <w:rPr>
          <w:rFonts w:ascii="Arial" w:hAnsi="Arial" w:cs="Arial"/>
          <w:color w:val="2B2B2D"/>
          <w:w w:val="105"/>
        </w:rPr>
        <w:t>City</w:t>
      </w:r>
      <w:r w:rsidRPr="00B038C4">
        <w:rPr>
          <w:rFonts w:ascii="Arial" w:hAnsi="Arial" w:cs="Arial"/>
          <w:color w:val="2B2B2D"/>
          <w:spacing w:val="-12"/>
          <w:w w:val="105"/>
        </w:rPr>
        <w:t xml:space="preserve"> </w:t>
      </w:r>
      <w:r w:rsidRPr="00B038C4">
        <w:rPr>
          <w:rFonts w:ascii="Arial" w:hAnsi="Arial" w:cs="Arial"/>
          <w:color w:val="2B2B2D"/>
          <w:w w:val="105"/>
        </w:rPr>
        <w:t>Council</w:t>
      </w:r>
      <w:r w:rsidRPr="00B038C4">
        <w:rPr>
          <w:rFonts w:ascii="Arial" w:hAnsi="Arial" w:cs="Arial"/>
          <w:color w:val="2B2B2D"/>
          <w:spacing w:val="-8"/>
          <w:w w:val="105"/>
        </w:rPr>
        <w:t xml:space="preserve"> </w:t>
      </w:r>
      <w:r w:rsidRPr="00B038C4">
        <w:rPr>
          <w:rFonts w:ascii="Arial" w:hAnsi="Arial" w:cs="Arial"/>
          <w:color w:val="2B2B2D"/>
          <w:w w:val="105"/>
        </w:rPr>
        <w:t>not</w:t>
      </w:r>
      <w:r w:rsidRPr="00A42807">
        <w:rPr>
          <w:rFonts w:ascii="Arial" w:hAnsi="Arial" w:cs="Arial"/>
          <w:color w:val="2B2B2D"/>
        </w:rPr>
        <w:t xml:space="preserve"> </w:t>
      </w:r>
      <w:r w:rsidRPr="00B038C4">
        <w:rPr>
          <w:rFonts w:ascii="Arial" w:hAnsi="Arial" w:cs="Arial"/>
          <w:color w:val="2B2B2D"/>
        </w:rPr>
        <w:t>less than thirty (30) days prior to its</w:t>
      </w:r>
      <w:r w:rsidRPr="00B038C4">
        <w:rPr>
          <w:rFonts w:ascii="Arial" w:hAnsi="Arial" w:cs="Arial"/>
          <w:color w:val="2B2B2D"/>
          <w:spacing w:val="21"/>
        </w:rPr>
        <w:t xml:space="preserve"> </w:t>
      </w:r>
      <w:r w:rsidRPr="00B038C4">
        <w:rPr>
          <w:rFonts w:ascii="Arial" w:hAnsi="Arial" w:cs="Arial"/>
          <w:color w:val="2B2B2D"/>
        </w:rPr>
        <w:t>cancellation</w:t>
      </w:r>
      <w:r>
        <w:rPr>
          <w:rFonts w:ascii="Arial" w:hAnsi="Arial" w:cs="Arial"/>
          <w:color w:val="2B2B2D"/>
        </w:rPr>
        <w:t>.</w:t>
      </w:r>
      <w:r w:rsidR="006C1197">
        <w:rPr>
          <w:rFonts w:ascii="Arial" w:hAnsi="Arial" w:cs="Arial"/>
          <w:color w:val="2B2B2D"/>
        </w:rPr>
        <w:t xml:space="preserve"> </w:t>
      </w:r>
      <w:r w:rsidRPr="00A42807">
        <w:rPr>
          <w:rFonts w:ascii="Arial" w:hAnsi="Arial" w:cs="Arial"/>
          <w:w w:val="105"/>
        </w:rPr>
        <w:t>The above bond requirement may be waive</w:t>
      </w:r>
      <w:r>
        <w:rPr>
          <w:rFonts w:ascii="Arial" w:hAnsi="Arial" w:cs="Arial"/>
          <w:w w:val="105"/>
        </w:rPr>
        <w:t>d</w:t>
      </w:r>
      <w:r w:rsidRPr="00A42807">
        <w:rPr>
          <w:rFonts w:ascii="Arial" w:hAnsi="Arial" w:cs="Arial"/>
          <w:w w:val="105"/>
        </w:rPr>
        <w:t xml:space="preserve"> by the unanimous vote of the members of the organization. The occurrence of said unanimous vote </w:t>
      </w:r>
      <w:r>
        <w:rPr>
          <w:rFonts w:ascii="Arial" w:hAnsi="Arial" w:cs="Arial"/>
          <w:w w:val="105"/>
        </w:rPr>
        <w:t>shall</w:t>
      </w:r>
      <w:r w:rsidRPr="00A42807">
        <w:rPr>
          <w:rFonts w:ascii="Arial" w:hAnsi="Arial" w:cs="Arial"/>
          <w:w w:val="105"/>
        </w:rPr>
        <w:t xml:space="preserve"> be</w:t>
      </w:r>
      <w:r w:rsidR="006C1197">
        <w:rPr>
          <w:rFonts w:ascii="Arial" w:hAnsi="Arial" w:cs="Arial"/>
          <w:w w:val="105"/>
        </w:rPr>
        <w:t xml:space="preserve"> evidenced</w:t>
      </w:r>
      <w:r w:rsidRPr="00A42807">
        <w:rPr>
          <w:rFonts w:ascii="Arial" w:hAnsi="Arial" w:cs="Arial"/>
          <w:w w:val="105"/>
        </w:rPr>
        <w:t xml:space="preserve"> by affidavit of the o</w:t>
      </w:r>
      <w:r w:rsidR="006C1197">
        <w:rPr>
          <w:rFonts w:ascii="Arial" w:hAnsi="Arial" w:cs="Arial"/>
          <w:w w:val="105"/>
        </w:rPr>
        <w:t>rganization’s presiding officer and</w:t>
      </w:r>
      <w:r w:rsidRPr="00A42807">
        <w:rPr>
          <w:rFonts w:ascii="Arial" w:hAnsi="Arial" w:cs="Arial"/>
          <w:w w:val="105"/>
        </w:rPr>
        <w:t xml:space="preserve"> filed with the City Clerk.</w:t>
      </w:r>
    </w:p>
    <w:p w14:paraId="5813A068" w14:textId="77777777" w:rsidR="00A42807" w:rsidRDefault="007F2C3C" w:rsidP="00A42807">
      <w:pPr>
        <w:widowControl w:val="0"/>
        <w:tabs>
          <w:tab w:val="left" w:pos="1440"/>
          <w:tab w:val="left" w:pos="2070"/>
        </w:tabs>
        <w:autoSpaceDE w:val="0"/>
        <w:autoSpaceDN w:val="0"/>
        <w:spacing w:before="240" w:after="240"/>
        <w:jc w:val="both"/>
        <w:rPr>
          <w:rFonts w:ascii="Arial" w:hAnsi="Arial" w:cs="Arial"/>
          <w:b/>
        </w:rPr>
      </w:pPr>
      <w:r>
        <w:rPr>
          <w:rFonts w:ascii="Arial" w:hAnsi="Arial" w:cs="Arial"/>
          <w:b/>
        </w:rPr>
        <w:t>§</w:t>
      </w:r>
      <w:r w:rsidR="00A42807" w:rsidRPr="00A42807">
        <w:rPr>
          <w:rFonts w:ascii="Arial" w:hAnsi="Arial" w:cs="Arial"/>
          <w:b/>
        </w:rPr>
        <w:t>178-18.8</w:t>
      </w:r>
      <w:r w:rsidR="00A42807" w:rsidRPr="00A42807">
        <w:rPr>
          <w:rFonts w:ascii="Arial" w:hAnsi="Arial" w:cs="Arial"/>
          <w:b/>
        </w:rPr>
        <w:tab/>
        <w:t>Records and reports.</w:t>
      </w:r>
    </w:p>
    <w:p w14:paraId="03FD95D8" w14:textId="77777777" w:rsidR="00A42807" w:rsidRPr="005858E7" w:rsidRDefault="005858E7" w:rsidP="005858E7">
      <w:pPr>
        <w:widowControl w:val="0"/>
        <w:autoSpaceDE w:val="0"/>
        <w:autoSpaceDN w:val="0"/>
        <w:spacing w:before="240" w:after="240"/>
        <w:ind w:firstLine="720"/>
        <w:jc w:val="both"/>
        <w:rPr>
          <w:rFonts w:ascii="Arial" w:hAnsi="Arial" w:cs="Arial"/>
        </w:rPr>
      </w:pPr>
      <w:r>
        <w:rPr>
          <w:rFonts w:ascii="Arial" w:hAnsi="Arial" w:cs="Arial"/>
          <w:color w:val="1A1A1A"/>
          <w:w w:val="105"/>
        </w:rPr>
        <w:t>A.</w:t>
      </w:r>
      <w:r>
        <w:rPr>
          <w:rFonts w:ascii="Arial" w:hAnsi="Arial" w:cs="Arial"/>
          <w:color w:val="1A1A1A"/>
          <w:w w:val="105"/>
        </w:rPr>
        <w:tab/>
        <w:t xml:space="preserve">Each organization licensed to conduct raffles and chances shall keep </w:t>
      </w:r>
      <w:r w:rsidR="00A42807" w:rsidRPr="005858E7">
        <w:rPr>
          <w:rFonts w:ascii="Arial" w:hAnsi="Arial" w:cs="Arial"/>
          <w:color w:val="1A1A1A"/>
          <w:w w:val="105"/>
        </w:rPr>
        <w:t>records</w:t>
      </w:r>
      <w:r w:rsidR="00A42807" w:rsidRPr="005858E7">
        <w:rPr>
          <w:rFonts w:ascii="Arial" w:hAnsi="Arial" w:cs="Arial"/>
          <w:color w:val="1A1A1A"/>
          <w:spacing w:val="-23"/>
          <w:w w:val="105"/>
        </w:rPr>
        <w:t xml:space="preserve"> </w:t>
      </w:r>
      <w:r w:rsidR="00A42807" w:rsidRPr="005858E7">
        <w:rPr>
          <w:rFonts w:ascii="Arial" w:hAnsi="Arial" w:cs="Arial"/>
          <w:color w:val="1A1A1A"/>
          <w:w w:val="105"/>
        </w:rPr>
        <w:t>of</w:t>
      </w:r>
      <w:r w:rsidR="00A42807" w:rsidRPr="005858E7">
        <w:rPr>
          <w:rFonts w:ascii="Arial" w:hAnsi="Arial" w:cs="Arial"/>
          <w:color w:val="1A1A1A"/>
          <w:spacing w:val="-22"/>
          <w:w w:val="105"/>
        </w:rPr>
        <w:t xml:space="preserve"> </w:t>
      </w:r>
      <w:r w:rsidR="00A42807" w:rsidRPr="005858E7">
        <w:rPr>
          <w:rFonts w:ascii="Arial" w:hAnsi="Arial" w:cs="Arial"/>
          <w:color w:val="1A1A1A"/>
          <w:w w:val="105"/>
        </w:rPr>
        <w:t>its</w:t>
      </w:r>
      <w:r w:rsidR="00A42807" w:rsidRPr="005858E7">
        <w:rPr>
          <w:rFonts w:ascii="Arial" w:hAnsi="Arial" w:cs="Arial"/>
          <w:color w:val="1A1A1A"/>
          <w:spacing w:val="-27"/>
          <w:w w:val="105"/>
        </w:rPr>
        <w:t xml:space="preserve"> </w:t>
      </w:r>
      <w:r w:rsidR="00A42807" w:rsidRPr="005858E7">
        <w:rPr>
          <w:rFonts w:ascii="Arial" w:hAnsi="Arial" w:cs="Arial"/>
          <w:color w:val="1A1A1A"/>
          <w:w w:val="105"/>
        </w:rPr>
        <w:t>gross</w:t>
      </w:r>
      <w:r w:rsidR="00A42807" w:rsidRPr="005858E7">
        <w:rPr>
          <w:rFonts w:ascii="Arial" w:hAnsi="Arial" w:cs="Arial"/>
          <w:color w:val="1A1A1A"/>
          <w:spacing w:val="-23"/>
          <w:w w:val="105"/>
        </w:rPr>
        <w:t xml:space="preserve"> </w:t>
      </w:r>
      <w:r w:rsidR="00A42807" w:rsidRPr="005858E7">
        <w:rPr>
          <w:rFonts w:ascii="Arial" w:hAnsi="Arial" w:cs="Arial"/>
          <w:color w:val="1A1A1A"/>
          <w:w w:val="105"/>
        </w:rPr>
        <w:t>receipts, expenses</w:t>
      </w:r>
      <w:r w:rsidR="00A42807" w:rsidRPr="005858E7">
        <w:rPr>
          <w:rFonts w:ascii="Arial" w:hAnsi="Arial" w:cs="Arial"/>
          <w:color w:val="1A1A1A"/>
          <w:spacing w:val="-15"/>
          <w:w w:val="105"/>
        </w:rPr>
        <w:t xml:space="preserve"> </w:t>
      </w:r>
      <w:r w:rsidR="00A42807" w:rsidRPr="005858E7">
        <w:rPr>
          <w:rFonts w:ascii="Arial" w:hAnsi="Arial" w:cs="Arial"/>
          <w:color w:val="1A1A1A"/>
          <w:w w:val="105"/>
        </w:rPr>
        <w:t>and</w:t>
      </w:r>
      <w:r w:rsidR="00A42807" w:rsidRPr="005858E7">
        <w:rPr>
          <w:rFonts w:ascii="Arial" w:hAnsi="Arial" w:cs="Arial"/>
          <w:color w:val="1A1A1A"/>
          <w:spacing w:val="-15"/>
          <w:w w:val="105"/>
        </w:rPr>
        <w:t xml:space="preserve"> </w:t>
      </w:r>
      <w:r w:rsidR="00A42807" w:rsidRPr="005858E7">
        <w:rPr>
          <w:rFonts w:ascii="Arial" w:hAnsi="Arial" w:cs="Arial"/>
          <w:color w:val="1A1A1A"/>
          <w:w w:val="105"/>
        </w:rPr>
        <w:t>net</w:t>
      </w:r>
      <w:r w:rsidR="00A42807" w:rsidRPr="005858E7">
        <w:rPr>
          <w:rFonts w:ascii="Arial" w:hAnsi="Arial" w:cs="Arial"/>
          <w:color w:val="1A1A1A"/>
          <w:spacing w:val="-13"/>
          <w:w w:val="105"/>
        </w:rPr>
        <w:t xml:space="preserve"> </w:t>
      </w:r>
      <w:r w:rsidR="00A42807" w:rsidRPr="005858E7">
        <w:rPr>
          <w:rFonts w:ascii="Arial" w:hAnsi="Arial" w:cs="Arial"/>
          <w:color w:val="1A1A1A"/>
          <w:w w:val="105"/>
        </w:rPr>
        <w:t>proceeds</w:t>
      </w:r>
      <w:r w:rsidR="00A42807" w:rsidRPr="005858E7">
        <w:rPr>
          <w:rFonts w:ascii="Arial" w:hAnsi="Arial" w:cs="Arial"/>
          <w:color w:val="1A1A1A"/>
          <w:spacing w:val="-8"/>
          <w:w w:val="105"/>
        </w:rPr>
        <w:t xml:space="preserve"> </w:t>
      </w:r>
      <w:r w:rsidR="00A42807" w:rsidRPr="005858E7">
        <w:rPr>
          <w:rFonts w:ascii="Arial" w:hAnsi="Arial" w:cs="Arial"/>
          <w:color w:val="1A1A1A"/>
          <w:w w:val="105"/>
        </w:rPr>
        <w:t>for</w:t>
      </w:r>
      <w:r w:rsidR="00A42807" w:rsidRPr="005858E7">
        <w:rPr>
          <w:rFonts w:ascii="Arial" w:hAnsi="Arial" w:cs="Arial"/>
          <w:color w:val="1A1A1A"/>
          <w:spacing w:val="-17"/>
          <w:w w:val="105"/>
        </w:rPr>
        <w:t xml:space="preserve"> </w:t>
      </w:r>
      <w:r w:rsidR="00A42807" w:rsidRPr="005858E7">
        <w:rPr>
          <w:rFonts w:ascii="Arial" w:hAnsi="Arial" w:cs="Arial"/>
          <w:color w:val="1A1A1A"/>
          <w:w w:val="105"/>
        </w:rPr>
        <w:t>each</w:t>
      </w:r>
      <w:r w:rsidR="00A42807" w:rsidRPr="005858E7">
        <w:rPr>
          <w:rFonts w:ascii="Arial" w:hAnsi="Arial" w:cs="Arial"/>
          <w:color w:val="1A1A1A"/>
          <w:spacing w:val="-22"/>
          <w:w w:val="105"/>
        </w:rPr>
        <w:t xml:space="preserve"> </w:t>
      </w:r>
      <w:r w:rsidR="00A42807" w:rsidRPr="005858E7">
        <w:rPr>
          <w:rFonts w:ascii="Arial" w:hAnsi="Arial" w:cs="Arial"/>
          <w:color w:val="1A1A1A"/>
          <w:w w:val="105"/>
        </w:rPr>
        <w:t>single</w:t>
      </w:r>
      <w:r w:rsidR="00A42807" w:rsidRPr="005858E7">
        <w:rPr>
          <w:rFonts w:ascii="Arial" w:hAnsi="Arial" w:cs="Arial"/>
          <w:color w:val="1A1A1A"/>
          <w:spacing w:val="-9"/>
          <w:w w:val="105"/>
        </w:rPr>
        <w:t xml:space="preserve"> </w:t>
      </w:r>
      <w:r w:rsidR="00A42807" w:rsidRPr="005858E7">
        <w:rPr>
          <w:rFonts w:ascii="Arial" w:hAnsi="Arial" w:cs="Arial"/>
          <w:color w:val="1A1A1A"/>
          <w:w w:val="105"/>
        </w:rPr>
        <w:t>gathering</w:t>
      </w:r>
      <w:r w:rsidR="00A42807" w:rsidRPr="005858E7">
        <w:rPr>
          <w:rFonts w:ascii="Arial" w:hAnsi="Arial" w:cs="Arial"/>
          <w:color w:val="1A1A1A"/>
          <w:spacing w:val="-10"/>
          <w:w w:val="105"/>
        </w:rPr>
        <w:t xml:space="preserve"> </w:t>
      </w:r>
      <w:r w:rsidR="00A42807" w:rsidRPr="005858E7">
        <w:rPr>
          <w:rFonts w:ascii="Arial" w:hAnsi="Arial" w:cs="Arial"/>
          <w:color w:val="1A1A1A"/>
          <w:w w:val="105"/>
        </w:rPr>
        <w:t>or</w:t>
      </w:r>
      <w:r w:rsidR="00A42807" w:rsidRPr="005858E7">
        <w:rPr>
          <w:rFonts w:ascii="Arial" w:hAnsi="Arial" w:cs="Arial"/>
          <w:color w:val="1A1A1A"/>
          <w:spacing w:val="-17"/>
          <w:w w:val="105"/>
        </w:rPr>
        <w:t xml:space="preserve"> </w:t>
      </w:r>
      <w:r w:rsidR="00A42807" w:rsidRPr="005858E7">
        <w:rPr>
          <w:rFonts w:ascii="Arial" w:hAnsi="Arial" w:cs="Arial"/>
          <w:color w:val="1A1A1A"/>
          <w:w w:val="105"/>
        </w:rPr>
        <w:t>occasion</w:t>
      </w:r>
      <w:r w:rsidR="00A42807" w:rsidRPr="005858E7">
        <w:rPr>
          <w:rFonts w:ascii="Arial" w:hAnsi="Arial" w:cs="Arial"/>
          <w:color w:val="1A1A1A"/>
          <w:spacing w:val="-13"/>
          <w:w w:val="105"/>
        </w:rPr>
        <w:t xml:space="preserve"> </w:t>
      </w:r>
      <w:r w:rsidR="00A42807" w:rsidRPr="005858E7">
        <w:rPr>
          <w:rFonts w:ascii="Arial" w:hAnsi="Arial" w:cs="Arial"/>
          <w:color w:val="1A1A1A"/>
          <w:w w:val="105"/>
        </w:rPr>
        <w:t>at</w:t>
      </w:r>
      <w:r w:rsidR="00A42807" w:rsidRPr="005858E7">
        <w:rPr>
          <w:rFonts w:ascii="Arial" w:hAnsi="Arial" w:cs="Arial"/>
          <w:color w:val="1A1A1A"/>
          <w:spacing w:val="-21"/>
          <w:w w:val="105"/>
        </w:rPr>
        <w:t xml:space="preserve"> </w:t>
      </w:r>
      <w:r w:rsidR="00A42807" w:rsidRPr="005858E7">
        <w:rPr>
          <w:rFonts w:ascii="Arial" w:hAnsi="Arial" w:cs="Arial"/>
          <w:color w:val="1A1A1A"/>
          <w:w w:val="105"/>
        </w:rPr>
        <w:t>which</w:t>
      </w:r>
      <w:r w:rsidR="00A42807" w:rsidRPr="005858E7">
        <w:rPr>
          <w:rFonts w:ascii="Arial" w:hAnsi="Arial" w:cs="Arial"/>
          <w:color w:val="1A1A1A"/>
          <w:spacing w:val="-11"/>
          <w:w w:val="105"/>
        </w:rPr>
        <w:t xml:space="preserve"> </w:t>
      </w:r>
      <w:r w:rsidR="00A42807" w:rsidRPr="005858E7">
        <w:rPr>
          <w:rFonts w:ascii="Arial" w:hAnsi="Arial" w:cs="Arial"/>
          <w:color w:val="1A1A1A"/>
          <w:w w:val="105"/>
        </w:rPr>
        <w:t>winning</w:t>
      </w:r>
      <w:r w:rsidR="00A42807" w:rsidRPr="005858E7">
        <w:rPr>
          <w:rFonts w:ascii="Arial" w:hAnsi="Arial" w:cs="Arial"/>
          <w:color w:val="1A1A1A"/>
          <w:spacing w:val="-14"/>
          <w:w w:val="105"/>
        </w:rPr>
        <w:t xml:space="preserve"> </w:t>
      </w:r>
      <w:r w:rsidR="00A42807" w:rsidRPr="005858E7">
        <w:rPr>
          <w:rFonts w:ascii="Arial" w:hAnsi="Arial" w:cs="Arial"/>
          <w:color w:val="1A1A1A"/>
          <w:w w:val="105"/>
        </w:rPr>
        <w:t>chances</w:t>
      </w:r>
      <w:r w:rsidR="00A42807" w:rsidRPr="005858E7">
        <w:rPr>
          <w:rFonts w:ascii="Arial" w:hAnsi="Arial" w:cs="Arial"/>
          <w:color w:val="1A1A1A"/>
          <w:spacing w:val="-17"/>
          <w:w w:val="105"/>
        </w:rPr>
        <w:t xml:space="preserve"> </w:t>
      </w:r>
      <w:r w:rsidR="00A42807" w:rsidRPr="005858E7">
        <w:rPr>
          <w:rFonts w:ascii="Arial" w:hAnsi="Arial" w:cs="Arial"/>
          <w:color w:val="1A1A1A"/>
          <w:w w:val="105"/>
        </w:rPr>
        <w:t>are</w:t>
      </w:r>
      <w:r w:rsidR="00A42807" w:rsidRPr="005858E7">
        <w:rPr>
          <w:rFonts w:ascii="Arial" w:hAnsi="Arial" w:cs="Arial"/>
          <w:color w:val="1A1A1A"/>
          <w:spacing w:val="-26"/>
          <w:w w:val="105"/>
        </w:rPr>
        <w:t xml:space="preserve"> </w:t>
      </w:r>
      <w:r w:rsidR="00A42807" w:rsidRPr="005858E7">
        <w:rPr>
          <w:rFonts w:ascii="Arial" w:hAnsi="Arial" w:cs="Arial"/>
          <w:color w:val="1A1A1A"/>
          <w:w w:val="105"/>
        </w:rPr>
        <w:t>determined</w:t>
      </w:r>
      <w:r w:rsidR="00A42807" w:rsidRPr="005858E7">
        <w:rPr>
          <w:rFonts w:ascii="Arial" w:hAnsi="Arial" w:cs="Arial"/>
          <w:color w:val="494949"/>
          <w:w w:val="105"/>
        </w:rPr>
        <w:t xml:space="preserve">. </w:t>
      </w:r>
      <w:r w:rsidR="00A42807" w:rsidRPr="005858E7">
        <w:rPr>
          <w:rFonts w:ascii="Arial" w:hAnsi="Arial" w:cs="Arial"/>
          <w:color w:val="1A1A1A"/>
          <w:w w:val="105"/>
        </w:rPr>
        <w:t>All</w:t>
      </w:r>
      <w:r w:rsidR="00A42807" w:rsidRPr="005858E7">
        <w:rPr>
          <w:rFonts w:ascii="Arial" w:hAnsi="Arial" w:cs="Arial"/>
          <w:color w:val="1A1A1A"/>
          <w:spacing w:val="-18"/>
          <w:w w:val="105"/>
        </w:rPr>
        <w:t xml:space="preserve"> </w:t>
      </w:r>
      <w:r w:rsidR="00A42807" w:rsidRPr="005858E7">
        <w:rPr>
          <w:rFonts w:ascii="Arial" w:hAnsi="Arial" w:cs="Arial"/>
          <w:color w:val="1A1A1A"/>
          <w:w w:val="105"/>
        </w:rPr>
        <w:t>deductions</w:t>
      </w:r>
      <w:r w:rsidR="00A42807" w:rsidRPr="005858E7">
        <w:rPr>
          <w:rFonts w:ascii="Arial" w:hAnsi="Arial" w:cs="Arial"/>
          <w:color w:val="1A1A1A"/>
          <w:spacing w:val="-5"/>
          <w:w w:val="105"/>
        </w:rPr>
        <w:t xml:space="preserve"> </w:t>
      </w:r>
      <w:r w:rsidR="00A42807" w:rsidRPr="005858E7">
        <w:rPr>
          <w:rFonts w:ascii="Arial" w:hAnsi="Arial" w:cs="Arial"/>
          <w:color w:val="1A1A1A"/>
          <w:w w:val="105"/>
        </w:rPr>
        <w:t>from</w:t>
      </w:r>
      <w:r w:rsidR="00A42807" w:rsidRPr="005858E7">
        <w:rPr>
          <w:rFonts w:ascii="Arial" w:hAnsi="Arial" w:cs="Arial"/>
          <w:color w:val="1A1A1A"/>
          <w:spacing w:val="-15"/>
          <w:w w:val="105"/>
        </w:rPr>
        <w:t xml:space="preserve"> </w:t>
      </w:r>
      <w:r w:rsidR="00A42807" w:rsidRPr="005858E7">
        <w:rPr>
          <w:rFonts w:ascii="Arial" w:hAnsi="Arial" w:cs="Arial"/>
          <w:color w:val="1A1A1A"/>
          <w:w w:val="105"/>
        </w:rPr>
        <w:t>gross</w:t>
      </w:r>
      <w:r w:rsidR="00A42807" w:rsidRPr="005858E7">
        <w:rPr>
          <w:rFonts w:ascii="Arial" w:hAnsi="Arial" w:cs="Arial"/>
          <w:color w:val="1A1A1A"/>
          <w:spacing w:val="-13"/>
          <w:w w:val="105"/>
        </w:rPr>
        <w:t xml:space="preserve"> </w:t>
      </w:r>
      <w:r w:rsidR="00A42807" w:rsidRPr="005858E7">
        <w:rPr>
          <w:rFonts w:ascii="Arial" w:hAnsi="Arial" w:cs="Arial"/>
          <w:color w:val="1A1A1A"/>
          <w:w w:val="105"/>
        </w:rPr>
        <w:t>receipts</w:t>
      </w:r>
      <w:r w:rsidR="00A42807" w:rsidRPr="005858E7">
        <w:rPr>
          <w:rFonts w:ascii="Arial" w:hAnsi="Arial" w:cs="Arial"/>
          <w:color w:val="1A1A1A"/>
          <w:spacing w:val="-18"/>
          <w:w w:val="105"/>
        </w:rPr>
        <w:t xml:space="preserve"> </w:t>
      </w:r>
      <w:r w:rsidR="00A42807" w:rsidRPr="005858E7">
        <w:rPr>
          <w:rFonts w:ascii="Arial" w:hAnsi="Arial" w:cs="Arial"/>
          <w:color w:val="1A1A1A"/>
          <w:w w:val="105"/>
        </w:rPr>
        <w:t>for</w:t>
      </w:r>
      <w:r w:rsidR="00A42807" w:rsidRPr="005858E7">
        <w:rPr>
          <w:rFonts w:ascii="Arial" w:hAnsi="Arial" w:cs="Arial"/>
          <w:color w:val="1A1A1A"/>
          <w:spacing w:val="-21"/>
          <w:w w:val="105"/>
        </w:rPr>
        <w:t xml:space="preserve"> </w:t>
      </w:r>
      <w:r w:rsidR="00A42807" w:rsidRPr="005858E7">
        <w:rPr>
          <w:rFonts w:ascii="Arial" w:hAnsi="Arial" w:cs="Arial"/>
          <w:color w:val="1A1A1A"/>
          <w:w w:val="105"/>
        </w:rPr>
        <w:t>each</w:t>
      </w:r>
      <w:r w:rsidR="00A42807" w:rsidRPr="005858E7">
        <w:rPr>
          <w:rFonts w:ascii="Arial" w:hAnsi="Arial" w:cs="Arial"/>
          <w:color w:val="1A1A1A"/>
          <w:spacing w:val="-16"/>
          <w:w w:val="105"/>
        </w:rPr>
        <w:t xml:space="preserve"> </w:t>
      </w:r>
      <w:r w:rsidR="00A42807" w:rsidRPr="005858E7">
        <w:rPr>
          <w:rFonts w:ascii="Arial" w:hAnsi="Arial" w:cs="Arial"/>
          <w:color w:val="1A1A1A"/>
          <w:w w:val="105"/>
        </w:rPr>
        <w:t>single</w:t>
      </w:r>
      <w:r w:rsidR="00A42807" w:rsidRPr="005858E7">
        <w:rPr>
          <w:rFonts w:ascii="Arial" w:hAnsi="Arial" w:cs="Arial"/>
          <w:color w:val="1A1A1A"/>
          <w:spacing w:val="-19"/>
          <w:w w:val="105"/>
        </w:rPr>
        <w:t xml:space="preserve"> </w:t>
      </w:r>
      <w:r w:rsidR="00A42807" w:rsidRPr="005858E7">
        <w:rPr>
          <w:rFonts w:ascii="Arial" w:hAnsi="Arial" w:cs="Arial"/>
          <w:color w:val="1A1A1A"/>
          <w:w w:val="105"/>
        </w:rPr>
        <w:t>gathering</w:t>
      </w:r>
      <w:r w:rsidR="00A42807" w:rsidRPr="005858E7">
        <w:rPr>
          <w:rFonts w:ascii="Arial" w:hAnsi="Arial" w:cs="Arial"/>
          <w:color w:val="1A1A1A"/>
          <w:spacing w:val="-15"/>
          <w:w w:val="105"/>
        </w:rPr>
        <w:t xml:space="preserve"> </w:t>
      </w:r>
      <w:r w:rsidR="00A42807" w:rsidRPr="005858E7">
        <w:rPr>
          <w:rFonts w:ascii="Arial" w:hAnsi="Arial" w:cs="Arial"/>
          <w:color w:val="1A1A1A"/>
          <w:w w:val="105"/>
        </w:rPr>
        <w:t>or</w:t>
      </w:r>
      <w:r w:rsidR="00A42807" w:rsidRPr="005858E7">
        <w:rPr>
          <w:rFonts w:ascii="Arial" w:hAnsi="Arial" w:cs="Arial"/>
          <w:color w:val="1A1A1A"/>
          <w:spacing w:val="-18"/>
          <w:w w:val="105"/>
        </w:rPr>
        <w:t xml:space="preserve"> </w:t>
      </w:r>
      <w:r w:rsidR="00A42807" w:rsidRPr="005858E7">
        <w:rPr>
          <w:rFonts w:ascii="Arial" w:hAnsi="Arial" w:cs="Arial"/>
          <w:color w:val="1A1A1A"/>
          <w:w w:val="105"/>
        </w:rPr>
        <w:t>occasion</w:t>
      </w:r>
      <w:r w:rsidR="00A42807" w:rsidRPr="005858E7">
        <w:rPr>
          <w:rFonts w:ascii="Arial" w:hAnsi="Arial" w:cs="Arial"/>
          <w:color w:val="1A1A1A"/>
          <w:spacing w:val="-16"/>
          <w:w w:val="105"/>
        </w:rPr>
        <w:t xml:space="preserve"> </w:t>
      </w:r>
      <w:r w:rsidR="00A42807" w:rsidRPr="005858E7">
        <w:rPr>
          <w:rFonts w:ascii="Arial" w:hAnsi="Arial" w:cs="Arial"/>
          <w:color w:val="1A1A1A"/>
          <w:w w:val="105"/>
        </w:rPr>
        <w:t>shall</w:t>
      </w:r>
      <w:r w:rsidR="00A42807" w:rsidRPr="005858E7">
        <w:rPr>
          <w:rFonts w:ascii="Arial" w:hAnsi="Arial" w:cs="Arial"/>
          <w:color w:val="1A1A1A"/>
          <w:spacing w:val="-9"/>
          <w:w w:val="105"/>
        </w:rPr>
        <w:t xml:space="preserve"> </w:t>
      </w:r>
      <w:r w:rsidR="00A42807" w:rsidRPr="005858E7">
        <w:rPr>
          <w:rFonts w:ascii="Arial" w:hAnsi="Arial" w:cs="Arial"/>
          <w:color w:val="1A1A1A"/>
          <w:w w:val="105"/>
        </w:rPr>
        <w:t>be</w:t>
      </w:r>
      <w:r w:rsidR="00A42807" w:rsidRPr="005858E7">
        <w:rPr>
          <w:rFonts w:ascii="Arial" w:hAnsi="Arial" w:cs="Arial"/>
          <w:color w:val="1A1A1A"/>
          <w:spacing w:val="-19"/>
          <w:w w:val="105"/>
        </w:rPr>
        <w:t xml:space="preserve"> </w:t>
      </w:r>
      <w:r w:rsidR="00A42807" w:rsidRPr="005858E7">
        <w:rPr>
          <w:rFonts w:ascii="Arial" w:hAnsi="Arial" w:cs="Arial"/>
          <w:color w:val="1A1A1A"/>
          <w:w w:val="105"/>
        </w:rPr>
        <w:t>documented</w:t>
      </w:r>
      <w:r w:rsidR="00A42807" w:rsidRPr="005858E7">
        <w:rPr>
          <w:rFonts w:ascii="Arial" w:hAnsi="Arial" w:cs="Arial"/>
          <w:color w:val="1A1A1A"/>
          <w:spacing w:val="-4"/>
          <w:w w:val="105"/>
        </w:rPr>
        <w:t xml:space="preserve"> </w:t>
      </w:r>
      <w:r w:rsidR="00A42807" w:rsidRPr="005858E7">
        <w:rPr>
          <w:rFonts w:ascii="Arial" w:hAnsi="Arial" w:cs="Arial"/>
          <w:color w:val="1A1A1A"/>
          <w:w w:val="105"/>
        </w:rPr>
        <w:t>with</w:t>
      </w:r>
      <w:r w:rsidR="00A42807" w:rsidRPr="005858E7">
        <w:rPr>
          <w:rFonts w:ascii="Arial" w:hAnsi="Arial" w:cs="Arial"/>
          <w:color w:val="1A1A1A"/>
          <w:spacing w:val="-13"/>
          <w:w w:val="105"/>
        </w:rPr>
        <w:t xml:space="preserve"> </w:t>
      </w:r>
      <w:r w:rsidR="00A42807" w:rsidRPr="005858E7">
        <w:rPr>
          <w:rFonts w:ascii="Arial" w:hAnsi="Arial" w:cs="Arial"/>
          <w:color w:val="1A1A1A"/>
          <w:w w:val="105"/>
        </w:rPr>
        <w:t>receipts or</w:t>
      </w:r>
      <w:r w:rsidR="00A42807" w:rsidRPr="005858E7">
        <w:rPr>
          <w:rFonts w:ascii="Arial" w:hAnsi="Arial" w:cs="Arial"/>
          <w:color w:val="1A1A1A"/>
          <w:spacing w:val="-21"/>
          <w:w w:val="105"/>
        </w:rPr>
        <w:t xml:space="preserve"> </w:t>
      </w:r>
      <w:r w:rsidR="00A42807" w:rsidRPr="005858E7">
        <w:rPr>
          <w:rFonts w:ascii="Arial" w:hAnsi="Arial" w:cs="Arial"/>
          <w:color w:val="1A1A1A"/>
          <w:w w:val="105"/>
        </w:rPr>
        <w:t>other</w:t>
      </w:r>
      <w:r w:rsidR="00A42807" w:rsidRPr="005858E7">
        <w:rPr>
          <w:rFonts w:ascii="Arial" w:hAnsi="Arial" w:cs="Arial"/>
          <w:color w:val="1A1A1A"/>
          <w:spacing w:val="-19"/>
          <w:w w:val="105"/>
        </w:rPr>
        <w:t xml:space="preserve"> </w:t>
      </w:r>
      <w:r w:rsidR="00A42807" w:rsidRPr="005858E7">
        <w:rPr>
          <w:rFonts w:ascii="Arial" w:hAnsi="Arial" w:cs="Arial"/>
          <w:color w:val="1A1A1A"/>
          <w:w w:val="105"/>
        </w:rPr>
        <w:t>records</w:t>
      </w:r>
      <w:r w:rsidR="00A42807" w:rsidRPr="005858E7">
        <w:rPr>
          <w:rFonts w:ascii="Arial" w:hAnsi="Arial" w:cs="Arial"/>
          <w:color w:val="1A1A1A"/>
          <w:spacing w:val="-11"/>
          <w:w w:val="105"/>
        </w:rPr>
        <w:t xml:space="preserve"> </w:t>
      </w:r>
      <w:r w:rsidR="00A42807" w:rsidRPr="005858E7">
        <w:rPr>
          <w:rFonts w:ascii="Arial" w:hAnsi="Arial" w:cs="Arial"/>
          <w:color w:val="1A1A1A"/>
          <w:w w:val="105"/>
        </w:rPr>
        <w:t>indicating</w:t>
      </w:r>
      <w:r w:rsidR="00A42807" w:rsidRPr="005858E7">
        <w:rPr>
          <w:rFonts w:ascii="Arial" w:hAnsi="Arial" w:cs="Arial"/>
          <w:color w:val="1A1A1A"/>
          <w:spacing w:val="-13"/>
          <w:w w:val="105"/>
        </w:rPr>
        <w:t xml:space="preserve"> </w:t>
      </w:r>
      <w:r w:rsidR="00A42807" w:rsidRPr="005858E7">
        <w:rPr>
          <w:rFonts w:ascii="Arial" w:hAnsi="Arial" w:cs="Arial"/>
          <w:color w:val="1A1A1A"/>
          <w:w w:val="105"/>
        </w:rPr>
        <w:t>the</w:t>
      </w:r>
      <w:r w:rsidR="00A42807" w:rsidRPr="005858E7">
        <w:rPr>
          <w:rFonts w:ascii="Arial" w:hAnsi="Arial" w:cs="Arial"/>
          <w:color w:val="1A1A1A"/>
          <w:spacing w:val="-24"/>
          <w:w w:val="105"/>
        </w:rPr>
        <w:t xml:space="preserve"> </w:t>
      </w:r>
      <w:r w:rsidR="00A42807" w:rsidRPr="005858E7">
        <w:rPr>
          <w:rFonts w:ascii="Arial" w:hAnsi="Arial" w:cs="Arial"/>
          <w:color w:val="1A1A1A"/>
          <w:w w:val="105"/>
        </w:rPr>
        <w:t>amount,</w:t>
      </w:r>
      <w:r w:rsidR="00A42807" w:rsidRPr="005858E7">
        <w:rPr>
          <w:rFonts w:ascii="Arial" w:hAnsi="Arial" w:cs="Arial"/>
          <w:color w:val="1A1A1A"/>
          <w:spacing w:val="-17"/>
          <w:w w:val="105"/>
        </w:rPr>
        <w:t xml:space="preserve"> </w:t>
      </w:r>
      <w:r w:rsidR="00A42807" w:rsidRPr="005858E7">
        <w:rPr>
          <w:rFonts w:ascii="Arial" w:hAnsi="Arial" w:cs="Arial"/>
          <w:color w:val="1A1A1A"/>
          <w:w w:val="105"/>
        </w:rPr>
        <w:t>a</w:t>
      </w:r>
      <w:r w:rsidR="00A42807" w:rsidRPr="005858E7">
        <w:rPr>
          <w:rFonts w:ascii="Arial" w:hAnsi="Arial" w:cs="Arial"/>
          <w:color w:val="1A1A1A"/>
          <w:spacing w:val="-27"/>
          <w:w w:val="105"/>
        </w:rPr>
        <w:t xml:space="preserve"> </w:t>
      </w:r>
      <w:r w:rsidR="00A42807" w:rsidRPr="005858E7">
        <w:rPr>
          <w:rFonts w:ascii="Arial" w:hAnsi="Arial" w:cs="Arial"/>
          <w:color w:val="1A1A1A"/>
          <w:w w:val="105"/>
        </w:rPr>
        <w:t>description</w:t>
      </w:r>
      <w:r w:rsidR="00A42807" w:rsidRPr="005858E7">
        <w:rPr>
          <w:rFonts w:ascii="Arial" w:hAnsi="Arial" w:cs="Arial"/>
          <w:color w:val="1A1A1A"/>
          <w:spacing w:val="-10"/>
          <w:w w:val="105"/>
        </w:rPr>
        <w:t xml:space="preserve"> </w:t>
      </w:r>
      <w:r w:rsidR="00A42807" w:rsidRPr="005858E7">
        <w:rPr>
          <w:rFonts w:ascii="Arial" w:hAnsi="Arial" w:cs="Arial"/>
          <w:color w:val="1A1A1A"/>
          <w:w w:val="105"/>
        </w:rPr>
        <w:t>of</w:t>
      </w:r>
      <w:r w:rsidR="00A42807" w:rsidRPr="005858E7">
        <w:rPr>
          <w:rFonts w:ascii="Arial" w:hAnsi="Arial" w:cs="Arial"/>
          <w:color w:val="1A1A1A"/>
          <w:spacing w:val="-23"/>
          <w:w w:val="105"/>
        </w:rPr>
        <w:t xml:space="preserve"> </w:t>
      </w:r>
      <w:r w:rsidR="00A42807" w:rsidRPr="005858E7">
        <w:rPr>
          <w:rFonts w:ascii="Arial" w:hAnsi="Arial" w:cs="Arial"/>
          <w:color w:val="1A1A1A"/>
          <w:w w:val="105"/>
        </w:rPr>
        <w:t>the</w:t>
      </w:r>
      <w:r w:rsidR="00A42807" w:rsidRPr="005858E7">
        <w:rPr>
          <w:rFonts w:ascii="Arial" w:hAnsi="Arial" w:cs="Arial"/>
          <w:color w:val="1A1A1A"/>
          <w:spacing w:val="-18"/>
          <w:w w:val="105"/>
        </w:rPr>
        <w:t xml:space="preserve"> </w:t>
      </w:r>
      <w:r w:rsidR="00A42807" w:rsidRPr="005858E7">
        <w:rPr>
          <w:rFonts w:ascii="Arial" w:hAnsi="Arial" w:cs="Arial"/>
          <w:color w:val="1A1A1A"/>
          <w:w w:val="105"/>
        </w:rPr>
        <w:t>purchased</w:t>
      </w:r>
      <w:r w:rsidR="00A42807" w:rsidRPr="005858E7">
        <w:rPr>
          <w:rFonts w:ascii="Arial" w:hAnsi="Arial" w:cs="Arial"/>
          <w:color w:val="1A1A1A"/>
          <w:spacing w:val="-3"/>
          <w:w w:val="105"/>
        </w:rPr>
        <w:t xml:space="preserve"> </w:t>
      </w:r>
      <w:r w:rsidR="00A42807" w:rsidRPr="005858E7">
        <w:rPr>
          <w:rFonts w:ascii="Arial" w:hAnsi="Arial" w:cs="Arial"/>
          <w:color w:val="1A1A1A"/>
          <w:w w:val="105"/>
        </w:rPr>
        <w:t>item</w:t>
      </w:r>
      <w:r w:rsidR="00A42807" w:rsidRPr="005858E7">
        <w:rPr>
          <w:rFonts w:ascii="Arial" w:hAnsi="Arial" w:cs="Arial"/>
          <w:color w:val="1A1A1A"/>
          <w:spacing w:val="-15"/>
          <w:w w:val="105"/>
        </w:rPr>
        <w:t xml:space="preserve"> </w:t>
      </w:r>
      <w:r w:rsidR="00A42807" w:rsidRPr="005858E7">
        <w:rPr>
          <w:rFonts w:ascii="Arial" w:hAnsi="Arial" w:cs="Arial"/>
          <w:color w:val="1A1A1A"/>
          <w:w w:val="105"/>
        </w:rPr>
        <w:t>or</w:t>
      </w:r>
      <w:r w:rsidR="00A42807" w:rsidRPr="005858E7">
        <w:rPr>
          <w:rFonts w:ascii="Arial" w:hAnsi="Arial" w:cs="Arial"/>
          <w:color w:val="1A1A1A"/>
          <w:spacing w:val="-24"/>
          <w:w w:val="105"/>
        </w:rPr>
        <w:t xml:space="preserve"> </w:t>
      </w:r>
      <w:r w:rsidR="00A42807" w:rsidRPr="005858E7">
        <w:rPr>
          <w:rFonts w:ascii="Arial" w:hAnsi="Arial" w:cs="Arial"/>
          <w:color w:val="1A1A1A"/>
          <w:w w:val="105"/>
        </w:rPr>
        <w:t>service</w:t>
      </w:r>
      <w:r w:rsidR="00A42807" w:rsidRPr="005858E7">
        <w:rPr>
          <w:rFonts w:ascii="Arial" w:hAnsi="Arial" w:cs="Arial"/>
          <w:color w:val="1A1A1A"/>
          <w:spacing w:val="-17"/>
          <w:w w:val="105"/>
        </w:rPr>
        <w:t xml:space="preserve"> </w:t>
      </w:r>
      <w:r w:rsidR="00A42807" w:rsidRPr="005858E7">
        <w:rPr>
          <w:rFonts w:ascii="Arial" w:hAnsi="Arial" w:cs="Arial"/>
          <w:color w:val="1A1A1A"/>
          <w:w w:val="105"/>
        </w:rPr>
        <w:t>or</w:t>
      </w:r>
      <w:r w:rsidR="00A42807" w:rsidRPr="005858E7">
        <w:rPr>
          <w:rFonts w:ascii="Arial" w:hAnsi="Arial" w:cs="Arial"/>
          <w:color w:val="1A1A1A"/>
          <w:spacing w:val="-25"/>
          <w:w w:val="105"/>
        </w:rPr>
        <w:t xml:space="preserve"> </w:t>
      </w:r>
      <w:r w:rsidR="00A42807" w:rsidRPr="005858E7">
        <w:rPr>
          <w:rFonts w:ascii="Arial" w:hAnsi="Arial" w:cs="Arial"/>
          <w:color w:val="1A1A1A"/>
          <w:w w:val="105"/>
        </w:rPr>
        <w:t>other</w:t>
      </w:r>
      <w:r w:rsidR="00A42807" w:rsidRPr="005858E7">
        <w:rPr>
          <w:rFonts w:ascii="Arial" w:hAnsi="Arial" w:cs="Arial"/>
          <w:color w:val="1A1A1A"/>
          <w:spacing w:val="-15"/>
          <w:w w:val="105"/>
        </w:rPr>
        <w:t xml:space="preserve"> </w:t>
      </w:r>
      <w:r w:rsidR="00A42807" w:rsidRPr="005858E7">
        <w:rPr>
          <w:rFonts w:ascii="Arial" w:hAnsi="Arial" w:cs="Arial"/>
          <w:color w:val="1A1A1A"/>
          <w:w w:val="105"/>
        </w:rPr>
        <w:t>reason</w:t>
      </w:r>
      <w:r w:rsidR="00A42807" w:rsidRPr="005858E7">
        <w:rPr>
          <w:rFonts w:ascii="Arial" w:hAnsi="Arial" w:cs="Arial"/>
          <w:color w:val="1A1A1A"/>
          <w:spacing w:val="-24"/>
          <w:w w:val="105"/>
        </w:rPr>
        <w:t xml:space="preserve"> </w:t>
      </w:r>
      <w:r w:rsidR="00A42807" w:rsidRPr="005858E7">
        <w:rPr>
          <w:rFonts w:ascii="Arial" w:hAnsi="Arial" w:cs="Arial"/>
          <w:color w:val="1A1A1A"/>
          <w:w w:val="105"/>
        </w:rPr>
        <w:t>for</w:t>
      </w:r>
      <w:r w:rsidR="00A42807" w:rsidRPr="005858E7">
        <w:rPr>
          <w:rFonts w:ascii="Arial" w:hAnsi="Arial" w:cs="Arial"/>
          <w:color w:val="1A1A1A"/>
          <w:spacing w:val="-28"/>
          <w:w w:val="105"/>
        </w:rPr>
        <w:t xml:space="preserve"> </w:t>
      </w:r>
      <w:r w:rsidR="00A42807" w:rsidRPr="005858E7">
        <w:rPr>
          <w:rFonts w:ascii="Arial" w:hAnsi="Arial" w:cs="Arial"/>
          <w:color w:val="1A1A1A"/>
          <w:w w:val="105"/>
        </w:rPr>
        <w:t>the deduction</w:t>
      </w:r>
      <w:r w:rsidR="00A42807" w:rsidRPr="005858E7">
        <w:rPr>
          <w:rFonts w:ascii="Arial" w:hAnsi="Arial" w:cs="Arial"/>
          <w:color w:val="2A2838"/>
          <w:w w:val="105"/>
        </w:rPr>
        <w:t>,</w:t>
      </w:r>
      <w:r w:rsidR="00A42807" w:rsidRPr="005858E7">
        <w:rPr>
          <w:rFonts w:ascii="Arial" w:hAnsi="Arial" w:cs="Arial"/>
          <w:color w:val="2A2838"/>
          <w:spacing w:val="-24"/>
          <w:w w:val="105"/>
        </w:rPr>
        <w:t xml:space="preserve"> </w:t>
      </w:r>
      <w:r w:rsidR="00A42807" w:rsidRPr="005858E7">
        <w:rPr>
          <w:rFonts w:ascii="Arial" w:hAnsi="Arial" w:cs="Arial"/>
          <w:color w:val="1A1A1A"/>
          <w:w w:val="105"/>
        </w:rPr>
        <w:t>and</w:t>
      </w:r>
      <w:r w:rsidR="00A42807" w:rsidRPr="005858E7">
        <w:rPr>
          <w:rFonts w:ascii="Arial" w:hAnsi="Arial" w:cs="Arial"/>
          <w:color w:val="1A1A1A"/>
          <w:spacing w:val="-24"/>
          <w:w w:val="105"/>
        </w:rPr>
        <w:t xml:space="preserve"> </w:t>
      </w:r>
      <w:r w:rsidR="00A42807" w:rsidRPr="005858E7">
        <w:rPr>
          <w:rFonts w:ascii="Arial" w:hAnsi="Arial" w:cs="Arial"/>
          <w:color w:val="1A1A1A"/>
          <w:w w:val="105"/>
        </w:rPr>
        <w:t>the</w:t>
      </w:r>
      <w:r w:rsidR="00A42807" w:rsidRPr="005858E7">
        <w:rPr>
          <w:rFonts w:ascii="Arial" w:hAnsi="Arial" w:cs="Arial"/>
          <w:color w:val="1A1A1A"/>
          <w:spacing w:val="-22"/>
          <w:w w:val="105"/>
        </w:rPr>
        <w:t xml:space="preserve"> </w:t>
      </w:r>
      <w:r w:rsidR="00A42807" w:rsidRPr="005858E7">
        <w:rPr>
          <w:rFonts w:ascii="Arial" w:hAnsi="Arial" w:cs="Arial"/>
          <w:color w:val="1A1A1A"/>
          <w:w w:val="105"/>
        </w:rPr>
        <w:t>recipient.</w:t>
      </w:r>
      <w:r w:rsidR="00A42807" w:rsidRPr="005858E7">
        <w:rPr>
          <w:rFonts w:ascii="Arial" w:hAnsi="Arial" w:cs="Arial"/>
          <w:color w:val="1A1A1A"/>
          <w:spacing w:val="-20"/>
          <w:w w:val="105"/>
        </w:rPr>
        <w:t xml:space="preserve"> </w:t>
      </w:r>
      <w:r w:rsidR="00A42807" w:rsidRPr="005858E7">
        <w:rPr>
          <w:rFonts w:ascii="Arial" w:hAnsi="Arial" w:cs="Arial"/>
          <w:color w:val="1A1A1A"/>
          <w:w w:val="105"/>
        </w:rPr>
        <w:t>The</w:t>
      </w:r>
      <w:r w:rsidR="00A42807" w:rsidRPr="005858E7">
        <w:rPr>
          <w:rFonts w:ascii="Arial" w:hAnsi="Arial" w:cs="Arial"/>
          <w:color w:val="1A1A1A"/>
          <w:spacing w:val="-26"/>
          <w:w w:val="105"/>
        </w:rPr>
        <w:t xml:space="preserve"> </w:t>
      </w:r>
      <w:r w:rsidR="00A42807" w:rsidRPr="005858E7">
        <w:rPr>
          <w:rFonts w:ascii="Arial" w:hAnsi="Arial" w:cs="Arial"/>
          <w:color w:val="1A1A1A"/>
          <w:w w:val="105"/>
        </w:rPr>
        <w:t>distribution</w:t>
      </w:r>
      <w:r w:rsidR="00A42807" w:rsidRPr="005858E7">
        <w:rPr>
          <w:rFonts w:ascii="Arial" w:hAnsi="Arial" w:cs="Arial"/>
          <w:color w:val="1A1A1A"/>
          <w:spacing w:val="-18"/>
          <w:w w:val="105"/>
        </w:rPr>
        <w:t xml:space="preserve"> </w:t>
      </w:r>
      <w:r w:rsidR="00A42807" w:rsidRPr="005858E7">
        <w:rPr>
          <w:rFonts w:ascii="Arial" w:hAnsi="Arial" w:cs="Arial"/>
          <w:color w:val="1A1A1A"/>
          <w:w w:val="105"/>
        </w:rPr>
        <w:t>of</w:t>
      </w:r>
      <w:r w:rsidR="00A42807" w:rsidRPr="005858E7">
        <w:rPr>
          <w:rFonts w:ascii="Arial" w:hAnsi="Arial" w:cs="Arial"/>
          <w:color w:val="1A1A1A"/>
          <w:spacing w:val="-24"/>
          <w:w w:val="105"/>
        </w:rPr>
        <w:t xml:space="preserve"> </w:t>
      </w:r>
      <w:r w:rsidR="00A42807" w:rsidRPr="005858E7">
        <w:rPr>
          <w:rFonts w:ascii="Arial" w:hAnsi="Arial" w:cs="Arial"/>
          <w:color w:val="1A1A1A"/>
          <w:w w:val="105"/>
        </w:rPr>
        <w:t>net</w:t>
      </w:r>
      <w:r w:rsidR="00A42807" w:rsidRPr="005858E7">
        <w:rPr>
          <w:rFonts w:ascii="Arial" w:hAnsi="Arial" w:cs="Arial"/>
          <w:color w:val="1A1A1A"/>
          <w:spacing w:val="-26"/>
          <w:w w:val="105"/>
        </w:rPr>
        <w:t xml:space="preserve"> </w:t>
      </w:r>
      <w:r w:rsidR="00A42807" w:rsidRPr="005858E7">
        <w:rPr>
          <w:rFonts w:ascii="Arial" w:hAnsi="Arial" w:cs="Arial"/>
          <w:color w:val="1A1A1A"/>
          <w:w w:val="105"/>
        </w:rPr>
        <w:t>proceeds</w:t>
      </w:r>
      <w:r w:rsidR="00A42807" w:rsidRPr="005858E7">
        <w:rPr>
          <w:rFonts w:ascii="Arial" w:hAnsi="Arial" w:cs="Arial"/>
          <w:color w:val="1A1A1A"/>
          <w:spacing w:val="-20"/>
          <w:w w:val="105"/>
        </w:rPr>
        <w:t xml:space="preserve"> </w:t>
      </w:r>
      <w:r w:rsidR="00A42807" w:rsidRPr="005858E7">
        <w:rPr>
          <w:rFonts w:ascii="Arial" w:hAnsi="Arial" w:cs="Arial"/>
          <w:color w:val="1A1A1A"/>
          <w:w w:val="105"/>
        </w:rPr>
        <w:t>shall</w:t>
      </w:r>
      <w:r w:rsidR="00A42807" w:rsidRPr="005858E7">
        <w:rPr>
          <w:rFonts w:ascii="Arial" w:hAnsi="Arial" w:cs="Arial"/>
          <w:color w:val="1A1A1A"/>
          <w:spacing w:val="-17"/>
          <w:w w:val="105"/>
        </w:rPr>
        <w:t xml:space="preserve"> </w:t>
      </w:r>
      <w:r w:rsidR="00A42807" w:rsidRPr="005858E7">
        <w:rPr>
          <w:rFonts w:ascii="Arial" w:hAnsi="Arial" w:cs="Arial"/>
          <w:color w:val="1A1A1A"/>
          <w:w w:val="105"/>
        </w:rPr>
        <w:t>be</w:t>
      </w:r>
      <w:r w:rsidR="00A42807" w:rsidRPr="005858E7">
        <w:rPr>
          <w:rFonts w:ascii="Arial" w:hAnsi="Arial" w:cs="Arial"/>
          <w:color w:val="1A1A1A"/>
          <w:spacing w:val="-20"/>
          <w:w w:val="105"/>
        </w:rPr>
        <w:t xml:space="preserve"> </w:t>
      </w:r>
      <w:r w:rsidR="00A42807" w:rsidRPr="005858E7">
        <w:rPr>
          <w:rFonts w:ascii="Arial" w:hAnsi="Arial" w:cs="Arial"/>
          <w:color w:val="1A1A1A"/>
          <w:w w:val="105"/>
        </w:rPr>
        <w:t>itemized</w:t>
      </w:r>
      <w:r w:rsidR="00A42807" w:rsidRPr="005858E7">
        <w:rPr>
          <w:rFonts w:ascii="Arial" w:hAnsi="Arial" w:cs="Arial"/>
          <w:color w:val="1A1A1A"/>
          <w:spacing w:val="-20"/>
          <w:w w:val="105"/>
        </w:rPr>
        <w:t xml:space="preserve"> </w:t>
      </w:r>
      <w:r w:rsidR="00A42807" w:rsidRPr="005858E7">
        <w:rPr>
          <w:rFonts w:ascii="Arial" w:hAnsi="Arial" w:cs="Arial"/>
          <w:color w:val="1A1A1A"/>
          <w:w w:val="105"/>
        </w:rPr>
        <w:t>as</w:t>
      </w:r>
      <w:r w:rsidR="00A42807" w:rsidRPr="005858E7">
        <w:rPr>
          <w:rFonts w:ascii="Arial" w:hAnsi="Arial" w:cs="Arial"/>
          <w:color w:val="1A1A1A"/>
          <w:spacing w:val="-29"/>
          <w:w w:val="105"/>
        </w:rPr>
        <w:t xml:space="preserve"> </w:t>
      </w:r>
      <w:r w:rsidR="00A42807" w:rsidRPr="005858E7">
        <w:rPr>
          <w:rFonts w:ascii="Arial" w:hAnsi="Arial" w:cs="Arial"/>
          <w:color w:val="1A1A1A"/>
          <w:w w:val="105"/>
        </w:rPr>
        <w:t>to</w:t>
      </w:r>
      <w:r w:rsidR="00A42807" w:rsidRPr="005858E7">
        <w:rPr>
          <w:rFonts w:ascii="Arial" w:hAnsi="Arial" w:cs="Arial"/>
          <w:color w:val="1A1A1A"/>
          <w:spacing w:val="-23"/>
          <w:w w:val="105"/>
        </w:rPr>
        <w:t xml:space="preserve"> </w:t>
      </w:r>
      <w:r w:rsidR="00A42807" w:rsidRPr="005858E7">
        <w:rPr>
          <w:rFonts w:ascii="Arial" w:hAnsi="Arial" w:cs="Arial"/>
          <w:color w:val="1A1A1A"/>
          <w:w w:val="105"/>
        </w:rPr>
        <w:t>payee,</w:t>
      </w:r>
      <w:r w:rsidR="00A42807" w:rsidRPr="005858E7">
        <w:rPr>
          <w:rFonts w:ascii="Arial" w:hAnsi="Arial" w:cs="Arial"/>
          <w:color w:val="1A1A1A"/>
          <w:spacing w:val="-21"/>
          <w:w w:val="105"/>
        </w:rPr>
        <w:t xml:space="preserve"> </w:t>
      </w:r>
      <w:r w:rsidR="00A42807" w:rsidRPr="005858E7">
        <w:rPr>
          <w:rFonts w:ascii="Arial" w:hAnsi="Arial" w:cs="Arial"/>
          <w:color w:val="1A1A1A"/>
          <w:w w:val="105"/>
        </w:rPr>
        <w:t>purpose,</w:t>
      </w:r>
      <w:r w:rsidR="00A42807" w:rsidRPr="005858E7">
        <w:rPr>
          <w:rFonts w:ascii="Arial" w:hAnsi="Arial" w:cs="Arial"/>
          <w:color w:val="1A1A1A"/>
          <w:spacing w:val="-25"/>
          <w:w w:val="105"/>
        </w:rPr>
        <w:t xml:space="preserve"> </w:t>
      </w:r>
      <w:r w:rsidR="00A42807" w:rsidRPr="005858E7">
        <w:rPr>
          <w:rFonts w:ascii="Arial" w:hAnsi="Arial" w:cs="Arial"/>
          <w:color w:val="1A1A1A"/>
          <w:w w:val="105"/>
        </w:rPr>
        <w:t>amount and</w:t>
      </w:r>
      <w:r w:rsidR="00A42807" w:rsidRPr="005858E7">
        <w:rPr>
          <w:rFonts w:ascii="Arial" w:hAnsi="Arial" w:cs="Arial"/>
          <w:color w:val="1A1A1A"/>
          <w:spacing w:val="-15"/>
          <w:w w:val="105"/>
        </w:rPr>
        <w:t xml:space="preserve"> </w:t>
      </w:r>
      <w:r w:rsidR="00A42807" w:rsidRPr="005858E7">
        <w:rPr>
          <w:rFonts w:ascii="Arial" w:hAnsi="Arial" w:cs="Arial"/>
          <w:color w:val="1A1A1A"/>
          <w:w w:val="105"/>
        </w:rPr>
        <w:t>date</w:t>
      </w:r>
      <w:r w:rsidR="00A42807" w:rsidRPr="005858E7">
        <w:rPr>
          <w:rFonts w:ascii="Arial" w:hAnsi="Arial" w:cs="Arial"/>
          <w:color w:val="1A1A1A"/>
          <w:spacing w:val="-20"/>
          <w:w w:val="105"/>
        </w:rPr>
        <w:t xml:space="preserve"> </w:t>
      </w:r>
      <w:r w:rsidR="00A42807" w:rsidRPr="005858E7">
        <w:rPr>
          <w:rFonts w:ascii="Arial" w:hAnsi="Arial" w:cs="Arial"/>
          <w:color w:val="1A1A1A"/>
          <w:w w:val="105"/>
        </w:rPr>
        <w:t>of</w:t>
      </w:r>
      <w:r w:rsidR="00A42807" w:rsidRPr="005858E7">
        <w:rPr>
          <w:rFonts w:ascii="Arial" w:hAnsi="Arial" w:cs="Arial"/>
          <w:color w:val="1A1A1A"/>
          <w:spacing w:val="-13"/>
          <w:w w:val="105"/>
        </w:rPr>
        <w:t xml:space="preserve"> </w:t>
      </w:r>
      <w:r w:rsidR="00A42807" w:rsidRPr="005858E7">
        <w:rPr>
          <w:rFonts w:ascii="Arial" w:hAnsi="Arial" w:cs="Arial"/>
          <w:color w:val="1A1A1A"/>
          <w:w w:val="105"/>
        </w:rPr>
        <w:t>payment.</w:t>
      </w:r>
    </w:p>
    <w:p w14:paraId="326A2DB3" w14:textId="77777777" w:rsidR="00A42807" w:rsidRPr="005858E7" w:rsidRDefault="000B0607" w:rsidP="003E59B6">
      <w:pPr>
        <w:widowControl w:val="0"/>
        <w:tabs>
          <w:tab w:val="left" w:pos="720"/>
        </w:tabs>
        <w:autoSpaceDE w:val="0"/>
        <w:autoSpaceDN w:val="0"/>
        <w:spacing w:before="240" w:after="240"/>
        <w:jc w:val="both"/>
        <w:rPr>
          <w:rFonts w:ascii="Arial" w:hAnsi="Arial" w:cs="Arial"/>
        </w:rPr>
      </w:pPr>
      <w:r>
        <w:rPr>
          <w:rFonts w:ascii="Arial" w:hAnsi="Arial" w:cs="Arial"/>
          <w:color w:val="1A1A1A"/>
        </w:rPr>
        <w:tab/>
      </w:r>
      <w:r w:rsidR="007C110C">
        <w:rPr>
          <w:rFonts w:ascii="Arial" w:hAnsi="Arial" w:cs="Arial"/>
          <w:color w:val="1A1A1A"/>
        </w:rPr>
        <w:t>B.</w:t>
      </w:r>
      <w:r w:rsidR="007C110C">
        <w:rPr>
          <w:rFonts w:ascii="Arial" w:hAnsi="Arial" w:cs="Arial"/>
          <w:color w:val="1A1A1A"/>
        </w:rPr>
        <w:tab/>
      </w:r>
      <w:r w:rsidR="00A42807" w:rsidRPr="005858E7">
        <w:rPr>
          <w:rFonts w:ascii="Arial" w:hAnsi="Arial" w:cs="Arial"/>
          <w:color w:val="1A1A1A"/>
        </w:rPr>
        <w:t xml:space="preserve">Gross receipts from the </w:t>
      </w:r>
      <w:r w:rsidR="0058271D" w:rsidRPr="005858E7">
        <w:rPr>
          <w:rFonts w:ascii="Arial" w:hAnsi="Arial" w:cs="Arial"/>
          <w:color w:val="1A1A1A"/>
        </w:rPr>
        <w:t>operation of</w:t>
      </w:r>
      <w:r w:rsidR="00A42807" w:rsidRPr="005858E7">
        <w:rPr>
          <w:rFonts w:ascii="Arial" w:hAnsi="Arial" w:cs="Arial"/>
          <w:color w:val="1A1A1A"/>
        </w:rPr>
        <w:t xml:space="preserve"> raffles programs shall be </w:t>
      </w:r>
      <w:r w:rsidR="007C110C" w:rsidRPr="005858E7">
        <w:rPr>
          <w:rFonts w:ascii="Arial" w:hAnsi="Arial" w:cs="Arial"/>
          <w:color w:val="1A1A1A"/>
        </w:rPr>
        <w:t>segregated from</w:t>
      </w:r>
      <w:r w:rsidR="00A42807" w:rsidRPr="005858E7">
        <w:rPr>
          <w:rFonts w:ascii="Arial" w:hAnsi="Arial" w:cs="Arial"/>
          <w:color w:val="1A1A1A"/>
        </w:rPr>
        <w:t xml:space="preserve"> other </w:t>
      </w:r>
      <w:r w:rsidR="007C110C" w:rsidRPr="005858E7">
        <w:rPr>
          <w:rFonts w:ascii="Arial" w:hAnsi="Arial" w:cs="Arial"/>
          <w:color w:val="1A1A1A"/>
        </w:rPr>
        <w:t>revenues of</w:t>
      </w:r>
      <w:r w:rsidR="00A42807" w:rsidRPr="005858E7">
        <w:rPr>
          <w:rFonts w:ascii="Arial" w:hAnsi="Arial" w:cs="Arial"/>
          <w:color w:val="1A1A1A"/>
        </w:rPr>
        <w:t xml:space="preserve"> the organization, including bingo gross receipts, if bingo games are also conducted by the same nonprofit organization pursuant to license therefor issued by the Department of Revenue of the State of Illinois, and placed in a separate account. Each organization should have separate records for its raffles. The person who accounts for gross receipts</w:t>
      </w:r>
      <w:r w:rsidR="00A42807" w:rsidRPr="005858E7">
        <w:rPr>
          <w:rFonts w:ascii="Arial" w:hAnsi="Arial" w:cs="Arial"/>
          <w:color w:val="2A2838"/>
        </w:rPr>
        <w:t xml:space="preserve">, </w:t>
      </w:r>
      <w:r w:rsidR="00A42807" w:rsidRPr="005858E7">
        <w:rPr>
          <w:rFonts w:ascii="Arial" w:hAnsi="Arial" w:cs="Arial"/>
          <w:color w:val="1A1A1A"/>
        </w:rPr>
        <w:t xml:space="preserve">expenses and net proceeds from the operation of raffles shall not be the same </w:t>
      </w:r>
      <w:r w:rsidR="007C110C" w:rsidRPr="005858E7">
        <w:rPr>
          <w:rFonts w:ascii="Arial" w:hAnsi="Arial" w:cs="Arial"/>
          <w:color w:val="1A1A1A"/>
        </w:rPr>
        <w:t>person who</w:t>
      </w:r>
      <w:r w:rsidR="00A42807" w:rsidRPr="005858E7">
        <w:rPr>
          <w:rFonts w:ascii="Arial" w:hAnsi="Arial" w:cs="Arial"/>
          <w:color w:val="1A1A1A"/>
        </w:rPr>
        <w:t xml:space="preserve"> accounts for </w:t>
      </w:r>
      <w:r w:rsidR="007C110C" w:rsidRPr="005858E7">
        <w:rPr>
          <w:rFonts w:ascii="Arial" w:hAnsi="Arial" w:cs="Arial"/>
          <w:color w:val="1A1A1A"/>
        </w:rPr>
        <w:t>other revenues</w:t>
      </w:r>
      <w:r w:rsidR="00A42807" w:rsidRPr="005858E7">
        <w:rPr>
          <w:rFonts w:ascii="Arial" w:hAnsi="Arial" w:cs="Arial"/>
          <w:color w:val="1A1A1A"/>
        </w:rPr>
        <w:t xml:space="preserve"> of the</w:t>
      </w:r>
      <w:r w:rsidR="00A42807" w:rsidRPr="005858E7">
        <w:rPr>
          <w:rFonts w:ascii="Arial" w:hAnsi="Arial" w:cs="Arial"/>
          <w:color w:val="1A1A1A"/>
          <w:spacing w:val="40"/>
        </w:rPr>
        <w:t xml:space="preserve"> </w:t>
      </w:r>
      <w:r w:rsidR="00A42807" w:rsidRPr="005858E7">
        <w:rPr>
          <w:rFonts w:ascii="Arial" w:hAnsi="Arial" w:cs="Arial"/>
          <w:color w:val="1A1A1A"/>
        </w:rPr>
        <w:t>organization.</w:t>
      </w:r>
    </w:p>
    <w:p w14:paraId="2E6808A4" w14:textId="45BDDB43" w:rsidR="00A42807" w:rsidRPr="00735C68" w:rsidRDefault="007C110C" w:rsidP="003E59B6">
      <w:pPr>
        <w:widowControl w:val="0"/>
        <w:tabs>
          <w:tab w:val="left" w:pos="720"/>
          <w:tab w:val="left" w:pos="1440"/>
        </w:tabs>
        <w:autoSpaceDE w:val="0"/>
        <w:autoSpaceDN w:val="0"/>
        <w:spacing w:before="2"/>
        <w:jc w:val="both"/>
        <w:rPr>
          <w:rFonts w:ascii="Arial" w:hAnsi="Arial" w:cs="Arial"/>
          <w:color w:val="1A1A1A"/>
          <w:w w:val="105"/>
          <w:u w:val="single"/>
        </w:rPr>
      </w:pPr>
      <w:r>
        <w:rPr>
          <w:rFonts w:ascii="Arial" w:hAnsi="Arial" w:cs="Arial"/>
          <w:color w:val="1A1A1A"/>
          <w:w w:val="105"/>
        </w:rPr>
        <w:tab/>
        <w:t>C.</w:t>
      </w:r>
      <w:r>
        <w:rPr>
          <w:rFonts w:ascii="Arial" w:hAnsi="Arial" w:cs="Arial"/>
          <w:color w:val="1A1A1A"/>
          <w:w w:val="105"/>
        </w:rPr>
        <w:tab/>
      </w:r>
      <w:r w:rsidR="00A42807" w:rsidRPr="005858E7">
        <w:rPr>
          <w:rFonts w:ascii="Arial" w:hAnsi="Arial" w:cs="Arial"/>
          <w:color w:val="1A1A1A"/>
          <w:w w:val="105"/>
        </w:rPr>
        <w:t>Each</w:t>
      </w:r>
      <w:r w:rsidR="00A42807" w:rsidRPr="005858E7">
        <w:rPr>
          <w:rFonts w:ascii="Arial" w:hAnsi="Arial" w:cs="Arial"/>
          <w:color w:val="1A1A1A"/>
          <w:spacing w:val="-12"/>
          <w:w w:val="105"/>
        </w:rPr>
        <w:t xml:space="preserve"> </w:t>
      </w:r>
      <w:r w:rsidR="00A42807" w:rsidRPr="005858E7">
        <w:rPr>
          <w:rFonts w:ascii="Arial" w:hAnsi="Arial" w:cs="Arial"/>
          <w:color w:val="1A1A1A"/>
          <w:w w:val="105"/>
        </w:rPr>
        <w:t>organization</w:t>
      </w:r>
      <w:r w:rsidR="00A42807" w:rsidRPr="005858E7">
        <w:rPr>
          <w:rFonts w:ascii="Arial" w:hAnsi="Arial" w:cs="Arial"/>
          <w:color w:val="1A1A1A"/>
          <w:spacing w:val="-4"/>
          <w:w w:val="105"/>
        </w:rPr>
        <w:t xml:space="preserve"> </w:t>
      </w:r>
      <w:r w:rsidR="00A42807" w:rsidRPr="005858E7">
        <w:rPr>
          <w:rFonts w:ascii="Arial" w:hAnsi="Arial" w:cs="Arial"/>
          <w:color w:val="1A1A1A"/>
          <w:w w:val="105"/>
        </w:rPr>
        <w:t>licensed</w:t>
      </w:r>
      <w:r w:rsidR="00A42807" w:rsidRPr="005858E7">
        <w:rPr>
          <w:rFonts w:ascii="Arial" w:hAnsi="Arial" w:cs="Arial"/>
          <w:color w:val="1A1A1A"/>
          <w:spacing w:val="-13"/>
          <w:w w:val="105"/>
        </w:rPr>
        <w:t xml:space="preserve"> </w:t>
      </w:r>
      <w:r w:rsidR="00A42807" w:rsidRPr="005858E7">
        <w:rPr>
          <w:rFonts w:ascii="Arial" w:hAnsi="Arial" w:cs="Arial"/>
          <w:color w:val="1A1A1A"/>
          <w:w w:val="105"/>
        </w:rPr>
        <w:t>to</w:t>
      </w:r>
      <w:r w:rsidR="00A42807" w:rsidRPr="005858E7">
        <w:rPr>
          <w:rFonts w:ascii="Arial" w:hAnsi="Arial" w:cs="Arial"/>
          <w:color w:val="1A1A1A"/>
          <w:spacing w:val="-21"/>
          <w:w w:val="105"/>
        </w:rPr>
        <w:t xml:space="preserve"> </w:t>
      </w:r>
      <w:r w:rsidR="00A42807" w:rsidRPr="005858E7">
        <w:rPr>
          <w:rFonts w:ascii="Arial" w:hAnsi="Arial" w:cs="Arial"/>
          <w:color w:val="1A1A1A"/>
          <w:w w:val="105"/>
        </w:rPr>
        <w:t>conduct</w:t>
      </w:r>
      <w:r w:rsidR="00A42807" w:rsidRPr="005858E7">
        <w:rPr>
          <w:rFonts w:ascii="Arial" w:hAnsi="Arial" w:cs="Arial"/>
          <w:color w:val="1A1A1A"/>
          <w:spacing w:val="-8"/>
          <w:w w:val="105"/>
        </w:rPr>
        <w:t xml:space="preserve"> </w:t>
      </w:r>
      <w:r w:rsidR="00A42807" w:rsidRPr="005858E7">
        <w:rPr>
          <w:rFonts w:ascii="Arial" w:hAnsi="Arial" w:cs="Arial"/>
          <w:color w:val="1A1A1A"/>
          <w:w w:val="105"/>
        </w:rPr>
        <w:t>raffles</w:t>
      </w:r>
      <w:r w:rsidR="00A42807" w:rsidRPr="005858E7">
        <w:rPr>
          <w:rFonts w:ascii="Arial" w:hAnsi="Arial" w:cs="Arial"/>
          <w:color w:val="1A1A1A"/>
          <w:spacing w:val="-15"/>
          <w:w w:val="105"/>
        </w:rPr>
        <w:t xml:space="preserve"> </w:t>
      </w:r>
      <w:r w:rsidR="00A42807" w:rsidRPr="005858E7">
        <w:rPr>
          <w:rFonts w:ascii="Arial" w:hAnsi="Arial" w:cs="Arial"/>
          <w:color w:val="1A1A1A"/>
          <w:w w:val="105"/>
        </w:rPr>
        <w:t>shall</w:t>
      </w:r>
      <w:r w:rsidR="00A42807" w:rsidRPr="005858E7">
        <w:rPr>
          <w:rFonts w:ascii="Arial" w:hAnsi="Arial" w:cs="Arial"/>
          <w:color w:val="1A1A1A"/>
          <w:spacing w:val="-14"/>
          <w:w w:val="105"/>
        </w:rPr>
        <w:t xml:space="preserve"> </w:t>
      </w:r>
      <w:r w:rsidR="00A42807" w:rsidRPr="005858E7">
        <w:rPr>
          <w:rFonts w:ascii="Arial" w:hAnsi="Arial" w:cs="Arial"/>
          <w:color w:val="1A1A1A"/>
          <w:w w:val="105"/>
        </w:rPr>
        <w:t>report</w:t>
      </w:r>
      <w:r w:rsidR="00A42807" w:rsidRPr="005858E7">
        <w:rPr>
          <w:rFonts w:ascii="Arial" w:hAnsi="Arial" w:cs="Arial"/>
          <w:color w:val="1A1A1A"/>
          <w:spacing w:val="-12"/>
          <w:w w:val="105"/>
        </w:rPr>
        <w:t xml:space="preserve"> </w:t>
      </w:r>
      <w:r w:rsidR="00A42807" w:rsidRPr="005858E7">
        <w:rPr>
          <w:rFonts w:ascii="Arial" w:hAnsi="Arial" w:cs="Arial"/>
          <w:color w:val="1A1A1A"/>
          <w:w w:val="105"/>
        </w:rPr>
        <w:t>promptly</w:t>
      </w:r>
      <w:r w:rsidR="00A42807" w:rsidRPr="005858E7">
        <w:rPr>
          <w:rFonts w:ascii="Arial" w:hAnsi="Arial" w:cs="Arial"/>
          <w:color w:val="1A1A1A"/>
          <w:spacing w:val="-13"/>
          <w:w w:val="105"/>
        </w:rPr>
        <w:t xml:space="preserve"> </w:t>
      </w:r>
      <w:r w:rsidR="00A42807" w:rsidRPr="005858E7">
        <w:rPr>
          <w:rFonts w:ascii="Arial" w:hAnsi="Arial" w:cs="Arial"/>
          <w:color w:val="1A1A1A"/>
          <w:w w:val="105"/>
        </w:rPr>
        <w:t>after</w:t>
      </w:r>
      <w:r w:rsidR="00A42807" w:rsidRPr="005858E7">
        <w:rPr>
          <w:rFonts w:ascii="Arial" w:hAnsi="Arial" w:cs="Arial"/>
          <w:color w:val="1A1A1A"/>
          <w:spacing w:val="-19"/>
          <w:w w:val="105"/>
        </w:rPr>
        <w:t xml:space="preserve"> </w:t>
      </w:r>
      <w:r w:rsidR="00A42807" w:rsidRPr="005858E7">
        <w:rPr>
          <w:rFonts w:ascii="Arial" w:hAnsi="Arial" w:cs="Arial"/>
          <w:color w:val="1A1A1A"/>
          <w:w w:val="105"/>
        </w:rPr>
        <w:t>the</w:t>
      </w:r>
      <w:r w:rsidR="00A42807" w:rsidRPr="005858E7">
        <w:rPr>
          <w:rFonts w:ascii="Arial" w:hAnsi="Arial" w:cs="Arial"/>
          <w:color w:val="1A1A1A"/>
          <w:spacing w:val="-26"/>
          <w:w w:val="105"/>
        </w:rPr>
        <w:t xml:space="preserve"> </w:t>
      </w:r>
      <w:r w:rsidR="00A42807" w:rsidRPr="005858E7">
        <w:rPr>
          <w:rFonts w:ascii="Arial" w:hAnsi="Arial" w:cs="Arial"/>
          <w:color w:val="1A1A1A"/>
          <w:w w:val="105"/>
        </w:rPr>
        <w:t>conclusion</w:t>
      </w:r>
      <w:r w:rsidR="00A42807" w:rsidRPr="005858E7">
        <w:rPr>
          <w:rFonts w:ascii="Arial" w:hAnsi="Arial" w:cs="Arial"/>
          <w:color w:val="1A1A1A"/>
          <w:spacing w:val="-16"/>
          <w:w w:val="105"/>
        </w:rPr>
        <w:t xml:space="preserve"> </w:t>
      </w:r>
      <w:r w:rsidR="00A42807" w:rsidRPr="005858E7">
        <w:rPr>
          <w:rFonts w:ascii="Arial" w:hAnsi="Arial" w:cs="Arial"/>
          <w:color w:val="1A1A1A"/>
          <w:w w:val="105"/>
        </w:rPr>
        <w:t>of</w:t>
      </w:r>
      <w:r w:rsidR="00A42807" w:rsidRPr="005858E7">
        <w:rPr>
          <w:rFonts w:ascii="Arial" w:hAnsi="Arial" w:cs="Arial"/>
          <w:color w:val="1A1A1A"/>
          <w:spacing w:val="-26"/>
          <w:w w:val="105"/>
        </w:rPr>
        <w:t xml:space="preserve"> </w:t>
      </w:r>
      <w:r w:rsidR="00A42807" w:rsidRPr="005858E7">
        <w:rPr>
          <w:rFonts w:ascii="Arial" w:hAnsi="Arial" w:cs="Arial"/>
          <w:color w:val="1A1A1A"/>
          <w:w w:val="105"/>
        </w:rPr>
        <w:t>such raffle</w:t>
      </w:r>
      <w:r w:rsidR="00A42807" w:rsidRPr="005858E7">
        <w:rPr>
          <w:rFonts w:ascii="Arial" w:hAnsi="Arial" w:cs="Arial"/>
          <w:color w:val="1A1A1A"/>
          <w:spacing w:val="-22"/>
          <w:w w:val="105"/>
        </w:rPr>
        <w:t xml:space="preserve"> </w:t>
      </w:r>
      <w:r w:rsidR="00A42807" w:rsidRPr="005858E7">
        <w:rPr>
          <w:rFonts w:ascii="Arial" w:hAnsi="Arial" w:cs="Arial"/>
          <w:color w:val="1A1A1A"/>
          <w:w w:val="105"/>
        </w:rPr>
        <w:t>to</w:t>
      </w:r>
      <w:r w:rsidR="00A42807" w:rsidRPr="005858E7">
        <w:rPr>
          <w:rFonts w:ascii="Arial" w:hAnsi="Arial" w:cs="Arial"/>
          <w:color w:val="1A1A1A"/>
          <w:spacing w:val="-17"/>
          <w:w w:val="105"/>
        </w:rPr>
        <w:t xml:space="preserve"> </w:t>
      </w:r>
      <w:r w:rsidR="00A42807" w:rsidRPr="005858E7">
        <w:rPr>
          <w:rFonts w:ascii="Arial" w:hAnsi="Arial" w:cs="Arial"/>
          <w:color w:val="1A1A1A"/>
          <w:w w:val="105"/>
        </w:rPr>
        <w:t>its</w:t>
      </w:r>
      <w:r w:rsidR="00A42807" w:rsidRPr="005858E7">
        <w:rPr>
          <w:rFonts w:ascii="Arial" w:hAnsi="Arial" w:cs="Arial"/>
          <w:color w:val="1A1A1A"/>
          <w:spacing w:val="-17"/>
          <w:w w:val="105"/>
        </w:rPr>
        <w:t xml:space="preserve"> </w:t>
      </w:r>
      <w:r w:rsidR="00A42807" w:rsidRPr="005858E7">
        <w:rPr>
          <w:rFonts w:ascii="Arial" w:hAnsi="Arial" w:cs="Arial"/>
          <w:color w:val="1A1A1A"/>
          <w:w w:val="105"/>
        </w:rPr>
        <w:t>membership,</w:t>
      </w:r>
      <w:r w:rsidR="00A42807" w:rsidRPr="005858E7">
        <w:rPr>
          <w:rFonts w:ascii="Arial" w:hAnsi="Arial" w:cs="Arial"/>
          <w:color w:val="1A1A1A"/>
          <w:spacing w:val="-14"/>
          <w:w w:val="105"/>
        </w:rPr>
        <w:t xml:space="preserve"> </w:t>
      </w:r>
      <w:r w:rsidR="00A42807" w:rsidRPr="005858E7">
        <w:rPr>
          <w:rFonts w:ascii="Arial" w:hAnsi="Arial" w:cs="Arial"/>
          <w:color w:val="1A1A1A"/>
          <w:w w:val="105"/>
        </w:rPr>
        <w:t>and</w:t>
      </w:r>
      <w:r w:rsidR="00A42807" w:rsidRPr="005858E7">
        <w:rPr>
          <w:rFonts w:ascii="Arial" w:hAnsi="Arial" w:cs="Arial"/>
          <w:color w:val="1A1A1A"/>
          <w:spacing w:val="-20"/>
          <w:w w:val="105"/>
        </w:rPr>
        <w:t xml:space="preserve"> </w:t>
      </w:r>
      <w:r w:rsidR="00A42807" w:rsidRPr="005858E7">
        <w:rPr>
          <w:rFonts w:ascii="Arial" w:hAnsi="Arial" w:cs="Arial"/>
          <w:color w:val="1A1A1A"/>
          <w:w w:val="105"/>
        </w:rPr>
        <w:t>to</w:t>
      </w:r>
      <w:r w:rsidR="00A42807" w:rsidRPr="005858E7">
        <w:rPr>
          <w:rFonts w:ascii="Arial" w:hAnsi="Arial" w:cs="Arial"/>
          <w:color w:val="1A1A1A"/>
          <w:spacing w:val="-18"/>
          <w:w w:val="105"/>
        </w:rPr>
        <w:t xml:space="preserve"> </w:t>
      </w:r>
      <w:r w:rsidR="00A42807" w:rsidRPr="005858E7">
        <w:rPr>
          <w:rFonts w:ascii="Arial" w:hAnsi="Arial" w:cs="Arial"/>
          <w:color w:val="1A1A1A"/>
          <w:w w:val="105"/>
        </w:rPr>
        <w:t>the</w:t>
      </w:r>
      <w:r w:rsidR="00A42807" w:rsidRPr="005858E7">
        <w:rPr>
          <w:rFonts w:ascii="Arial" w:hAnsi="Arial" w:cs="Arial"/>
          <w:color w:val="1A1A1A"/>
          <w:spacing w:val="-19"/>
          <w:w w:val="105"/>
        </w:rPr>
        <w:t xml:space="preserve"> </w:t>
      </w:r>
      <w:r w:rsidR="00A42807" w:rsidRPr="005858E7">
        <w:rPr>
          <w:rFonts w:ascii="Arial" w:hAnsi="Arial" w:cs="Arial"/>
          <w:color w:val="1A1A1A"/>
          <w:w w:val="105"/>
        </w:rPr>
        <w:t>City</w:t>
      </w:r>
      <w:r w:rsidR="00A42807" w:rsidRPr="005858E7">
        <w:rPr>
          <w:rFonts w:ascii="Arial" w:hAnsi="Arial" w:cs="Arial"/>
          <w:color w:val="1A1A1A"/>
          <w:spacing w:val="-19"/>
          <w:w w:val="105"/>
        </w:rPr>
        <w:t xml:space="preserve"> </w:t>
      </w:r>
      <w:r w:rsidR="00A42807" w:rsidRPr="005858E7">
        <w:rPr>
          <w:rFonts w:ascii="Arial" w:hAnsi="Arial" w:cs="Arial"/>
          <w:color w:val="1A1A1A"/>
          <w:w w:val="105"/>
        </w:rPr>
        <w:t>Council,</w:t>
      </w:r>
      <w:r w:rsidR="00A42807" w:rsidRPr="005858E7">
        <w:rPr>
          <w:rFonts w:ascii="Arial" w:hAnsi="Arial" w:cs="Arial"/>
          <w:color w:val="1A1A1A"/>
          <w:spacing w:val="-5"/>
          <w:w w:val="105"/>
        </w:rPr>
        <w:t xml:space="preserve"> </w:t>
      </w:r>
      <w:r w:rsidR="00A42807" w:rsidRPr="005858E7">
        <w:rPr>
          <w:rFonts w:ascii="Arial" w:hAnsi="Arial" w:cs="Arial"/>
          <w:color w:val="1A1A1A"/>
          <w:w w:val="105"/>
        </w:rPr>
        <w:t>its</w:t>
      </w:r>
      <w:r w:rsidR="00A42807" w:rsidRPr="005858E7">
        <w:rPr>
          <w:rFonts w:ascii="Arial" w:hAnsi="Arial" w:cs="Arial"/>
          <w:color w:val="1A1A1A"/>
          <w:spacing w:val="-17"/>
          <w:w w:val="105"/>
        </w:rPr>
        <w:t xml:space="preserve"> </w:t>
      </w:r>
      <w:r w:rsidR="00A42807" w:rsidRPr="005858E7">
        <w:rPr>
          <w:rFonts w:ascii="Arial" w:hAnsi="Arial" w:cs="Arial"/>
          <w:color w:val="1A1A1A"/>
          <w:w w:val="105"/>
        </w:rPr>
        <w:t>gross</w:t>
      </w:r>
      <w:r w:rsidR="00A42807" w:rsidRPr="005858E7">
        <w:rPr>
          <w:rFonts w:ascii="Arial" w:hAnsi="Arial" w:cs="Arial"/>
          <w:color w:val="1A1A1A"/>
          <w:spacing w:val="-15"/>
          <w:w w:val="105"/>
        </w:rPr>
        <w:t xml:space="preserve"> </w:t>
      </w:r>
      <w:r w:rsidR="00A42807" w:rsidRPr="005858E7">
        <w:rPr>
          <w:rFonts w:ascii="Arial" w:hAnsi="Arial" w:cs="Arial"/>
          <w:color w:val="1A1A1A"/>
          <w:w w:val="105"/>
        </w:rPr>
        <w:t>receipts</w:t>
      </w:r>
      <w:r w:rsidR="00A42807" w:rsidRPr="005858E7">
        <w:rPr>
          <w:rFonts w:ascii="Arial" w:hAnsi="Arial" w:cs="Arial"/>
          <w:color w:val="2A2838"/>
          <w:w w:val="105"/>
        </w:rPr>
        <w:t>,</w:t>
      </w:r>
      <w:r w:rsidR="00A42807" w:rsidRPr="005858E7">
        <w:rPr>
          <w:rFonts w:ascii="Arial" w:hAnsi="Arial" w:cs="Arial"/>
          <w:color w:val="2A2838"/>
          <w:spacing w:val="-17"/>
          <w:w w:val="105"/>
        </w:rPr>
        <w:t xml:space="preserve"> </w:t>
      </w:r>
      <w:r w:rsidR="00A42807" w:rsidRPr="005858E7">
        <w:rPr>
          <w:rFonts w:ascii="Arial" w:hAnsi="Arial" w:cs="Arial"/>
          <w:color w:val="1A1A1A"/>
          <w:w w:val="105"/>
        </w:rPr>
        <w:t>expenses</w:t>
      </w:r>
      <w:r w:rsidR="00A42807" w:rsidRPr="005858E7">
        <w:rPr>
          <w:rFonts w:ascii="Arial" w:hAnsi="Arial" w:cs="Arial"/>
          <w:color w:val="1A1A1A"/>
          <w:spacing w:val="-9"/>
          <w:w w:val="105"/>
        </w:rPr>
        <w:t xml:space="preserve"> </w:t>
      </w:r>
      <w:r w:rsidR="00A42807" w:rsidRPr="005858E7">
        <w:rPr>
          <w:rFonts w:ascii="Arial" w:hAnsi="Arial" w:cs="Arial"/>
          <w:color w:val="1A1A1A"/>
          <w:w w:val="105"/>
        </w:rPr>
        <w:t>and</w:t>
      </w:r>
      <w:r w:rsidR="00A42807" w:rsidRPr="005858E7">
        <w:rPr>
          <w:rFonts w:ascii="Arial" w:hAnsi="Arial" w:cs="Arial"/>
          <w:color w:val="1A1A1A"/>
          <w:spacing w:val="-12"/>
          <w:w w:val="105"/>
        </w:rPr>
        <w:t xml:space="preserve"> </w:t>
      </w:r>
      <w:r w:rsidR="00A42807" w:rsidRPr="005858E7">
        <w:rPr>
          <w:rFonts w:ascii="Arial" w:hAnsi="Arial" w:cs="Arial"/>
          <w:color w:val="1A1A1A"/>
          <w:w w:val="105"/>
        </w:rPr>
        <w:t>net</w:t>
      </w:r>
      <w:r w:rsidR="00A42807" w:rsidRPr="005858E7">
        <w:rPr>
          <w:rFonts w:ascii="Arial" w:hAnsi="Arial" w:cs="Arial"/>
          <w:color w:val="1A1A1A"/>
          <w:spacing w:val="-14"/>
          <w:w w:val="105"/>
        </w:rPr>
        <w:t xml:space="preserve"> </w:t>
      </w:r>
      <w:r w:rsidR="00A42807" w:rsidRPr="005858E7">
        <w:rPr>
          <w:rFonts w:ascii="Arial" w:hAnsi="Arial" w:cs="Arial"/>
          <w:color w:val="1A1A1A"/>
          <w:w w:val="105"/>
        </w:rPr>
        <w:t>proceeds</w:t>
      </w:r>
      <w:r w:rsidR="00A42807" w:rsidRPr="005858E7">
        <w:rPr>
          <w:rFonts w:ascii="Arial" w:hAnsi="Arial" w:cs="Arial"/>
          <w:color w:val="1A1A1A"/>
          <w:spacing w:val="-7"/>
          <w:w w:val="105"/>
        </w:rPr>
        <w:t xml:space="preserve"> </w:t>
      </w:r>
      <w:r w:rsidR="00A42807" w:rsidRPr="005858E7">
        <w:rPr>
          <w:rFonts w:ascii="Arial" w:hAnsi="Arial" w:cs="Arial"/>
          <w:color w:val="1A1A1A"/>
          <w:w w:val="105"/>
        </w:rPr>
        <w:t>from</w:t>
      </w:r>
      <w:r w:rsidR="00A42807" w:rsidRPr="005858E7">
        <w:rPr>
          <w:rFonts w:ascii="Arial" w:hAnsi="Arial" w:cs="Arial"/>
          <w:color w:val="1A1A1A"/>
          <w:spacing w:val="-17"/>
          <w:w w:val="105"/>
        </w:rPr>
        <w:t xml:space="preserve"> </w:t>
      </w:r>
      <w:r w:rsidR="00A42807" w:rsidRPr="005858E7">
        <w:rPr>
          <w:rFonts w:ascii="Arial" w:hAnsi="Arial" w:cs="Arial"/>
          <w:color w:val="1A1A1A"/>
          <w:spacing w:val="-3"/>
          <w:w w:val="105"/>
        </w:rPr>
        <w:t>raffles</w:t>
      </w:r>
      <w:r w:rsidR="00A42807" w:rsidRPr="005858E7">
        <w:rPr>
          <w:rFonts w:ascii="Arial" w:hAnsi="Arial" w:cs="Arial"/>
          <w:color w:val="2A2838"/>
          <w:spacing w:val="-3"/>
          <w:w w:val="105"/>
        </w:rPr>
        <w:t xml:space="preserve">, </w:t>
      </w:r>
      <w:r w:rsidR="00A42807" w:rsidRPr="005858E7">
        <w:rPr>
          <w:rFonts w:ascii="Arial" w:hAnsi="Arial" w:cs="Arial"/>
          <w:color w:val="1A1A1A"/>
          <w:w w:val="105"/>
        </w:rPr>
        <w:t>and</w:t>
      </w:r>
      <w:r w:rsidR="00A42807" w:rsidRPr="005858E7">
        <w:rPr>
          <w:rFonts w:ascii="Arial" w:hAnsi="Arial" w:cs="Arial"/>
          <w:color w:val="1A1A1A"/>
          <w:spacing w:val="-4"/>
          <w:w w:val="105"/>
        </w:rPr>
        <w:t xml:space="preserve"> </w:t>
      </w:r>
      <w:r w:rsidR="00A42807" w:rsidRPr="005858E7">
        <w:rPr>
          <w:rFonts w:ascii="Arial" w:hAnsi="Arial" w:cs="Arial"/>
          <w:color w:val="1A1A1A"/>
          <w:w w:val="105"/>
        </w:rPr>
        <w:t>the</w:t>
      </w:r>
      <w:r w:rsidR="00A42807" w:rsidRPr="005858E7">
        <w:rPr>
          <w:rFonts w:ascii="Arial" w:hAnsi="Arial" w:cs="Arial"/>
          <w:color w:val="1A1A1A"/>
          <w:spacing w:val="-14"/>
          <w:w w:val="105"/>
        </w:rPr>
        <w:t xml:space="preserve"> </w:t>
      </w:r>
      <w:r w:rsidR="00A42807" w:rsidRPr="005858E7">
        <w:rPr>
          <w:rFonts w:ascii="Arial" w:hAnsi="Arial" w:cs="Arial"/>
          <w:color w:val="1A1A1A"/>
          <w:w w:val="105"/>
        </w:rPr>
        <w:t>distribution</w:t>
      </w:r>
      <w:r w:rsidR="00A42807" w:rsidRPr="005858E7">
        <w:rPr>
          <w:rFonts w:ascii="Arial" w:hAnsi="Arial" w:cs="Arial"/>
          <w:color w:val="1A1A1A"/>
          <w:spacing w:val="6"/>
          <w:w w:val="105"/>
        </w:rPr>
        <w:t xml:space="preserve"> </w:t>
      </w:r>
      <w:r w:rsidR="00A42807" w:rsidRPr="005858E7">
        <w:rPr>
          <w:rFonts w:ascii="Arial" w:hAnsi="Arial" w:cs="Arial"/>
          <w:color w:val="1A1A1A"/>
          <w:w w:val="105"/>
        </w:rPr>
        <w:t>of</w:t>
      </w:r>
      <w:r w:rsidR="00A42807" w:rsidRPr="005858E7">
        <w:rPr>
          <w:rFonts w:ascii="Arial" w:hAnsi="Arial" w:cs="Arial"/>
          <w:color w:val="1A1A1A"/>
          <w:spacing w:val="-10"/>
          <w:w w:val="105"/>
        </w:rPr>
        <w:t xml:space="preserve"> </w:t>
      </w:r>
      <w:r w:rsidR="00A42807" w:rsidRPr="005858E7">
        <w:rPr>
          <w:rFonts w:ascii="Arial" w:hAnsi="Arial" w:cs="Arial"/>
          <w:color w:val="1A1A1A"/>
          <w:w w:val="105"/>
        </w:rPr>
        <w:t>net</w:t>
      </w:r>
      <w:r w:rsidR="00A42807" w:rsidRPr="005858E7">
        <w:rPr>
          <w:rFonts w:ascii="Arial" w:hAnsi="Arial" w:cs="Arial"/>
          <w:color w:val="1A1A1A"/>
          <w:spacing w:val="-6"/>
          <w:w w:val="105"/>
        </w:rPr>
        <w:t xml:space="preserve"> </w:t>
      </w:r>
      <w:r w:rsidR="00A42807" w:rsidRPr="005858E7">
        <w:rPr>
          <w:rFonts w:ascii="Arial" w:hAnsi="Arial" w:cs="Arial"/>
          <w:color w:val="1A1A1A"/>
          <w:w w:val="105"/>
        </w:rPr>
        <w:t>proceeds</w:t>
      </w:r>
      <w:r w:rsidR="00A42807" w:rsidRPr="005858E7">
        <w:rPr>
          <w:rFonts w:ascii="Arial" w:hAnsi="Arial" w:cs="Arial"/>
          <w:color w:val="1A1A1A"/>
          <w:spacing w:val="-1"/>
          <w:w w:val="105"/>
        </w:rPr>
        <w:t xml:space="preserve"> </w:t>
      </w:r>
      <w:r w:rsidR="00A42807" w:rsidRPr="005858E7">
        <w:rPr>
          <w:rFonts w:ascii="Arial" w:hAnsi="Arial" w:cs="Arial"/>
          <w:color w:val="1A1A1A"/>
          <w:w w:val="105"/>
        </w:rPr>
        <w:t>i</w:t>
      </w:r>
      <w:r w:rsidR="00A42807" w:rsidRPr="005858E7">
        <w:rPr>
          <w:rFonts w:ascii="Arial" w:hAnsi="Arial" w:cs="Arial"/>
          <w:color w:val="2A2838"/>
          <w:w w:val="105"/>
        </w:rPr>
        <w:t>t</w:t>
      </w:r>
      <w:r w:rsidR="00A42807" w:rsidRPr="005858E7">
        <w:rPr>
          <w:rFonts w:ascii="Arial" w:hAnsi="Arial" w:cs="Arial"/>
          <w:color w:val="1A1A1A"/>
          <w:w w:val="105"/>
        </w:rPr>
        <w:t>emized</w:t>
      </w:r>
      <w:r>
        <w:rPr>
          <w:rFonts w:ascii="Arial" w:hAnsi="Arial" w:cs="Arial"/>
          <w:color w:val="1A1A1A"/>
          <w:w w:val="105"/>
        </w:rPr>
        <w:t xml:space="preserve"> </w:t>
      </w:r>
      <w:r w:rsidR="00A42807" w:rsidRPr="005858E7">
        <w:rPr>
          <w:rFonts w:ascii="Arial" w:hAnsi="Arial" w:cs="Arial"/>
          <w:color w:val="1A1A1A"/>
          <w:w w:val="105"/>
        </w:rPr>
        <w:t>as</w:t>
      </w:r>
      <w:r w:rsidR="00A42807" w:rsidRPr="005858E7">
        <w:rPr>
          <w:rFonts w:ascii="Arial" w:hAnsi="Arial" w:cs="Arial"/>
          <w:color w:val="1A1A1A"/>
          <w:spacing w:val="-4"/>
          <w:w w:val="105"/>
        </w:rPr>
        <w:t xml:space="preserve"> </w:t>
      </w:r>
      <w:r w:rsidR="00A42807" w:rsidRPr="005858E7">
        <w:rPr>
          <w:rFonts w:ascii="Arial" w:hAnsi="Arial" w:cs="Arial"/>
          <w:color w:val="1A1A1A"/>
          <w:w w:val="105"/>
        </w:rPr>
        <w:t>required</w:t>
      </w:r>
      <w:r w:rsidR="00A42807" w:rsidRPr="005858E7">
        <w:rPr>
          <w:rFonts w:ascii="Arial" w:hAnsi="Arial" w:cs="Arial"/>
          <w:color w:val="1A1A1A"/>
          <w:spacing w:val="4"/>
          <w:w w:val="105"/>
        </w:rPr>
        <w:t xml:space="preserve"> </w:t>
      </w:r>
      <w:r w:rsidR="00A42807" w:rsidRPr="005858E7">
        <w:rPr>
          <w:rFonts w:ascii="Arial" w:hAnsi="Arial" w:cs="Arial"/>
          <w:color w:val="1A1A1A"/>
          <w:w w:val="105"/>
        </w:rPr>
        <w:t>by</w:t>
      </w:r>
      <w:r w:rsidR="00A42807" w:rsidRPr="005858E7">
        <w:rPr>
          <w:rFonts w:ascii="Arial" w:hAnsi="Arial" w:cs="Arial"/>
          <w:color w:val="1A1A1A"/>
          <w:spacing w:val="-12"/>
          <w:w w:val="105"/>
        </w:rPr>
        <w:t xml:space="preserve"> </w:t>
      </w:r>
      <w:r w:rsidR="00A42807" w:rsidRPr="005858E7">
        <w:rPr>
          <w:rFonts w:ascii="Arial" w:hAnsi="Arial" w:cs="Arial"/>
          <w:color w:val="1A1A1A"/>
          <w:w w:val="105"/>
        </w:rPr>
        <w:t>this</w:t>
      </w:r>
      <w:r w:rsidR="00A42807" w:rsidRPr="005858E7">
        <w:rPr>
          <w:rFonts w:ascii="Arial" w:hAnsi="Arial" w:cs="Arial"/>
          <w:color w:val="1A1A1A"/>
          <w:spacing w:val="-9"/>
          <w:w w:val="105"/>
        </w:rPr>
        <w:t xml:space="preserve"> </w:t>
      </w:r>
      <w:r w:rsidR="00A42807" w:rsidRPr="005858E7">
        <w:rPr>
          <w:rFonts w:ascii="Arial" w:hAnsi="Arial" w:cs="Arial"/>
          <w:color w:val="1A1A1A"/>
          <w:w w:val="105"/>
        </w:rPr>
        <w:t>section.</w:t>
      </w:r>
      <w:r w:rsidR="00735C68">
        <w:rPr>
          <w:rFonts w:ascii="Arial" w:hAnsi="Arial" w:cs="Arial"/>
          <w:color w:val="1A1A1A"/>
          <w:w w:val="105"/>
        </w:rPr>
        <w:t xml:space="preserve">  </w:t>
      </w:r>
      <w:r w:rsidR="00735C68" w:rsidRPr="00267FB6">
        <w:rPr>
          <w:rFonts w:ascii="Arial" w:hAnsi="Arial" w:cs="Arial"/>
          <w:color w:val="1A1A1A"/>
          <w:w w:val="105"/>
        </w:rPr>
        <w:t>The report shall be presented</w:t>
      </w:r>
      <w:r w:rsidR="00F912A7" w:rsidRPr="00267FB6">
        <w:rPr>
          <w:rFonts w:ascii="Arial" w:hAnsi="Arial" w:cs="Arial"/>
          <w:color w:val="1A1A1A"/>
          <w:w w:val="105"/>
        </w:rPr>
        <w:t xml:space="preserve"> for review by the </w:t>
      </w:r>
      <w:r w:rsidR="00F912A7" w:rsidRPr="00267FB6">
        <w:rPr>
          <w:rFonts w:ascii="Arial" w:hAnsi="Arial" w:cs="Arial"/>
          <w:color w:val="1A1A1A"/>
          <w:w w:val="105"/>
        </w:rPr>
        <w:lastRenderedPageBreak/>
        <w:t>City Council</w:t>
      </w:r>
      <w:r w:rsidR="00735C68" w:rsidRPr="00267FB6">
        <w:rPr>
          <w:rFonts w:ascii="Arial" w:hAnsi="Arial" w:cs="Arial"/>
          <w:color w:val="1A1A1A"/>
          <w:w w:val="105"/>
        </w:rPr>
        <w:t xml:space="preserve">, utilizing the designated form, by the </w:t>
      </w:r>
      <w:r w:rsidR="00F912A7" w:rsidRPr="00267FB6">
        <w:rPr>
          <w:rFonts w:ascii="Arial" w:hAnsi="Arial" w:cs="Arial"/>
          <w:color w:val="1A1A1A"/>
          <w:w w:val="105"/>
        </w:rPr>
        <w:t>co</w:t>
      </w:r>
      <w:r w:rsidR="00E70F27" w:rsidRPr="00267FB6">
        <w:rPr>
          <w:rFonts w:ascii="Arial" w:hAnsi="Arial" w:cs="Arial"/>
          <w:color w:val="1A1A1A"/>
          <w:w w:val="105"/>
        </w:rPr>
        <w:t xml:space="preserve">nclusion </w:t>
      </w:r>
      <w:r w:rsidR="00F912A7" w:rsidRPr="00267FB6">
        <w:rPr>
          <w:rFonts w:ascii="Arial" w:hAnsi="Arial" w:cs="Arial"/>
          <w:color w:val="1A1A1A"/>
          <w:w w:val="105"/>
        </w:rPr>
        <w:t xml:space="preserve">of the raffle or not later than the </w:t>
      </w:r>
      <w:r w:rsidR="00735C68" w:rsidRPr="00267FB6">
        <w:rPr>
          <w:rFonts w:ascii="Arial" w:hAnsi="Arial" w:cs="Arial"/>
          <w:color w:val="1A1A1A"/>
          <w:w w:val="105"/>
        </w:rPr>
        <w:t>30</w:t>
      </w:r>
      <w:r w:rsidR="00735C68" w:rsidRPr="00267FB6">
        <w:rPr>
          <w:rFonts w:ascii="Arial" w:hAnsi="Arial" w:cs="Arial"/>
          <w:color w:val="1A1A1A"/>
          <w:w w:val="105"/>
          <w:vertAlign w:val="superscript"/>
        </w:rPr>
        <w:t>th</w:t>
      </w:r>
      <w:r w:rsidR="00735C68" w:rsidRPr="00267FB6">
        <w:rPr>
          <w:rFonts w:ascii="Arial" w:hAnsi="Arial" w:cs="Arial"/>
          <w:color w:val="1A1A1A"/>
          <w:w w:val="105"/>
        </w:rPr>
        <w:t xml:space="preserve"> of December e</w:t>
      </w:r>
      <w:r w:rsidR="00F912A7" w:rsidRPr="00267FB6">
        <w:rPr>
          <w:rFonts w:ascii="Arial" w:hAnsi="Arial" w:cs="Arial"/>
          <w:color w:val="1A1A1A"/>
          <w:w w:val="105"/>
        </w:rPr>
        <w:t>very</w:t>
      </w:r>
      <w:r w:rsidR="00735C68" w:rsidRPr="00267FB6">
        <w:rPr>
          <w:rFonts w:ascii="Arial" w:hAnsi="Arial" w:cs="Arial"/>
          <w:color w:val="1A1A1A"/>
          <w:w w:val="105"/>
        </w:rPr>
        <w:t xml:space="preserve"> year</w:t>
      </w:r>
      <w:r w:rsidR="00F912A7" w:rsidRPr="00267FB6">
        <w:rPr>
          <w:rFonts w:ascii="Arial" w:hAnsi="Arial" w:cs="Arial"/>
          <w:color w:val="1A1A1A"/>
          <w:w w:val="105"/>
        </w:rPr>
        <w:t xml:space="preserve"> of the raffle and prior to approval of the next year’s license.</w:t>
      </w:r>
    </w:p>
    <w:p w14:paraId="68204288" w14:textId="77777777" w:rsidR="007C110C" w:rsidRPr="005858E7" w:rsidRDefault="007C110C" w:rsidP="003E59B6">
      <w:pPr>
        <w:widowControl w:val="0"/>
        <w:tabs>
          <w:tab w:val="left" w:pos="720"/>
          <w:tab w:val="left" w:pos="1440"/>
        </w:tabs>
        <w:autoSpaceDE w:val="0"/>
        <w:autoSpaceDN w:val="0"/>
        <w:spacing w:before="2"/>
        <w:jc w:val="both"/>
        <w:rPr>
          <w:rFonts w:ascii="Arial" w:hAnsi="Arial" w:cs="Arial"/>
        </w:rPr>
      </w:pPr>
    </w:p>
    <w:p w14:paraId="38A55C22" w14:textId="37DF060C" w:rsidR="00A42807" w:rsidRDefault="007C110C" w:rsidP="003E59B6">
      <w:pPr>
        <w:widowControl w:val="0"/>
        <w:tabs>
          <w:tab w:val="left" w:pos="720"/>
        </w:tabs>
        <w:autoSpaceDE w:val="0"/>
        <w:autoSpaceDN w:val="0"/>
        <w:spacing w:before="7"/>
        <w:jc w:val="both"/>
        <w:rPr>
          <w:rFonts w:ascii="Arial" w:hAnsi="Arial" w:cs="Arial"/>
          <w:color w:val="1A1A1A"/>
          <w:w w:val="105"/>
        </w:rPr>
      </w:pPr>
      <w:r>
        <w:rPr>
          <w:rFonts w:ascii="Arial" w:hAnsi="Arial" w:cs="Arial"/>
          <w:color w:val="1A1A1A"/>
          <w:w w:val="105"/>
        </w:rPr>
        <w:tab/>
        <w:t>D.</w:t>
      </w:r>
      <w:r>
        <w:rPr>
          <w:rFonts w:ascii="Arial" w:hAnsi="Arial" w:cs="Arial"/>
          <w:color w:val="1A1A1A"/>
          <w:w w:val="105"/>
        </w:rPr>
        <w:tab/>
      </w:r>
      <w:r w:rsidR="00A42807" w:rsidRPr="005858E7">
        <w:rPr>
          <w:rFonts w:ascii="Arial" w:hAnsi="Arial" w:cs="Arial"/>
          <w:color w:val="1A1A1A"/>
          <w:w w:val="105"/>
        </w:rPr>
        <w:t>Records</w:t>
      </w:r>
      <w:r w:rsidR="00A42807" w:rsidRPr="005858E7">
        <w:rPr>
          <w:rFonts w:ascii="Arial" w:hAnsi="Arial" w:cs="Arial"/>
          <w:color w:val="1A1A1A"/>
          <w:spacing w:val="-25"/>
          <w:w w:val="105"/>
        </w:rPr>
        <w:t xml:space="preserve"> </w:t>
      </w:r>
      <w:r w:rsidR="00A42807" w:rsidRPr="005858E7">
        <w:rPr>
          <w:rFonts w:ascii="Arial" w:hAnsi="Arial" w:cs="Arial"/>
          <w:color w:val="1A1A1A"/>
          <w:w w:val="105"/>
        </w:rPr>
        <w:t>required</w:t>
      </w:r>
      <w:r w:rsidR="00A42807" w:rsidRPr="005858E7">
        <w:rPr>
          <w:rFonts w:ascii="Arial" w:hAnsi="Arial" w:cs="Arial"/>
          <w:color w:val="1A1A1A"/>
          <w:spacing w:val="-17"/>
          <w:w w:val="105"/>
        </w:rPr>
        <w:t xml:space="preserve"> </w:t>
      </w:r>
      <w:r w:rsidR="00A42807" w:rsidRPr="005858E7">
        <w:rPr>
          <w:rFonts w:ascii="Arial" w:hAnsi="Arial" w:cs="Arial"/>
          <w:color w:val="1A1A1A"/>
          <w:w w:val="105"/>
        </w:rPr>
        <w:t>by</w:t>
      </w:r>
      <w:r w:rsidR="00A42807" w:rsidRPr="005858E7">
        <w:rPr>
          <w:rFonts w:ascii="Arial" w:hAnsi="Arial" w:cs="Arial"/>
          <w:color w:val="1A1A1A"/>
          <w:spacing w:val="-33"/>
          <w:w w:val="105"/>
        </w:rPr>
        <w:t xml:space="preserve"> </w:t>
      </w:r>
      <w:r w:rsidR="00A42807" w:rsidRPr="005858E7">
        <w:rPr>
          <w:rFonts w:ascii="Arial" w:hAnsi="Arial" w:cs="Arial"/>
          <w:color w:val="1A1A1A"/>
          <w:w w:val="105"/>
        </w:rPr>
        <w:t>this</w:t>
      </w:r>
      <w:r w:rsidR="00A42807" w:rsidRPr="005858E7">
        <w:rPr>
          <w:rFonts w:ascii="Arial" w:hAnsi="Arial" w:cs="Arial"/>
          <w:color w:val="1A1A1A"/>
          <w:spacing w:val="-29"/>
          <w:w w:val="105"/>
        </w:rPr>
        <w:t xml:space="preserve"> </w:t>
      </w:r>
      <w:r w:rsidR="00A42807" w:rsidRPr="005858E7">
        <w:rPr>
          <w:rFonts w:ascii="Arial" w:hAnsi="Arial" w:cs="Arial"/>
          <w:color w:val="1A1A1A"/>
          <w:w w:val="105"/>
        </w:rPr>
        <w:t>section</w:t>
      </w:r>
      <w:r w:rsidR="00A42807" w:rsidRPr="005858E7">
        <w:rPr>
          <w:rFonts w:ascii="Arial" w:hAnsi="Arial" w:cs="Arial"/>
          <w:color w:val="1A1A1A"/>
          <w:spacing w:val="-22"/>
          <w:w w:val="105"/>
        </w:rPr>
        <w:t xml:space="preserve"> </w:t>
      </w:r>
      <w:r w:rsidR="00A42807" w:rsidRPr="005858E7">
        <w:rPr>
          <w:rFonts w:ascii="Arial" w:hAnsi="Arial" w:cs="Arial"/>
          <w:color w:val="1A1A1A"/>
          <w:w w:val="105"/>
        </w:rPr>
        <w:t>shall</w:t>
      </w:r>
      <w:r w:rsidR="00A42807" w:rsidRPr="005858E7">
        <w:rPr>
          <w:rFonts w:ascii="Arial" w:hAnsi="Arial" w:cs="Arial"/>
          <w:color w:val="1A1A1A"/>
          <w:spacing w:val="-19"/>
          <w:w w:val="105"/>
        </w:rPr>
        <w:t xml:space="preserve"> </w:t>
      </w:r>
      <w:r w:rsidR="00A42807" w:rsidRPr="005858E7">
        <w:rPr>
          <w:rFonts w:ascii="Arial" w:hAnsi="Arial" w:cs="Arial"/>
          <w:color w:val="1A1A1A"/>
          <w:w w:val="105"/>
        </w:rPr>
        <w:t>be</w:t>
      </w:r>
      <w:r w:rsidR="00A42807" w:rsidRPr="005858E7">
        <w:rPr>
          <w:rFonts w:ascii="Arial" w:hAnsi="Arial" w:cs="Arial"/>
          <w:color w:val="1A1A1A"/>
          <w:spacing w:val="-27"/>
          <w:w w:val="105"/>
        </w:rPr>
        <w:t xml:space="preserve"> </w:t>
      </w:r>
      <w:r w:rsidR="00A42807" w:rsidRPr="005858E7">
        <w:rPr>
          <w:rFonts w:ascii="Arial" w:hAnsi="Arial" w:cs="Arial"/>
          <w:color w:val="1A1A1A"/>
          <w:w w:val="105"/>
        </w:rPr>
        <w:t>preserved</w:t>
      </w:r>
      <w:r w:rsidR="00A42807" w:rsidRPr="005858E7">
        <w:rPr>
          <w:rFonts w:ascii="Arial" w:hAnsi="Arial" w:cs="Arial"/>
          <w:color w:val="1A1A1A"/>
          <w:spacing w:val="-14"/>
          <w:w w:val="105"/>
        </w:rPr>
        <w:t xml:space="preserve"> </w:t>
      </w:r>
      <w:r w:rsidR="00A42807" w:rsidRPr="005858E7">
        <w:rPr>
          <w:rFonts w:ascii="Arial" w:hAnsi="Arial" w:cs="Arial"/>
          <w:color w:val="1A1A1A"/>
          <w:w w:val="105"/>
        </w:rPr>
        <w:t>for</w:t>
      </w:r>
      <w:r w:rsidR="00A42807" w:rsidRPr="005858E7">
        <w:rPr>
          <w:rFonts w:ascii="Arial" w:hAnsi="Arial" w:cs="Arial"/>
          <w:color w:val="1A1A1A"/>
          <w:spacing w:val="-23"/>
          <w:w w:val="105"/>
        </w:rPr>
        <w:t xml:space="preserve"> </w:t>
      </w:r>
      <w:r w:rsidR="00A42807" w:rsidRPr="005858E7">
        <w:rPr>
          <w:rFonts w:ascii="Arial" w:hAnsi="Arial" w:cs="Arial"/>
          <w:color w:val="1A1A1A"/>
          <w:w w:val="105"/>
        </w:rPr>
        <w:t>three</w:t>
      </w:r>
      <w:r w:rsidR="00A42807" w:rsidRPr="005858E7">
        <w:rPr>
          <w:rFonts w:ascii="Arial" w:hAnsi="Arial" w:cs="Arial"/>
          <w:color w:val="1A1A1A"/>
          <w:spacing w:val="-27"/>
          <w:w w:val="105"/>
        </w:rPr>
        <w:t xml:space="preserve"> </w:t>
      </w:r>
      <w:r w:rsidR="00A42807" w:rsidRPr="005858E7">
        <w:rPr>
          <w:rFonts w:ascii="Arial" w:hAnsi="Arial" w:cs="Arial"/>
          <w:color w:val="1A1A1A"/>
          <w:w w:val="105"/>
        </w:rPr>
        <w:t>years,</w:t>
      </w:r>
      <w:r w:rsidR="00A42807" w:rsidRPr="005858E7">
        <w:rPr>
          <w:rFonts w:ascii="Arial" w:hAnsi="Arial" w:cs="Arial"/>
          <w:color w:val="1A1A1A"/>
          <w:spacing w:val="-21"/>
          <w:w w:val="105"/>
        </w:rPr>
        <w:t xml:space="preserve"> </w:t>
      </w:r>
      <w:r w:rsidR="00A42807" w:rsidRPr="005858E7">
        <w:rPr>
          <w:rFonts w:ascii="Arial" w:hAnsi="Arial" w:cs="Arial"/>
          <w:color w:val="1A1A1A"/>
          <w:w w:val="105"/>
        </w:rPr>
        <w:t>and</w:t>
      </w:r>
      <w:r w:rsidR="00A42807" w:rsidRPr="005858E7">
        <w:rPr>
          <w:rFonts w:ascii="Arial" w:hAnsi="Arial" w:cs="Arial"/>
          <w:color w:val="1A1A1A"/>
          <w:spacing w:val="-23"/>
          <w:w w:val="105"/>
        </w:rPr>
        <w:t xml:space="preserve"> </w:t>
      </w:r>
      <w:r w:rsidR="00A42807" w:rsidRPr="005858E7">
        <w:rPr>
          <w:rFonts w:ascii="Arial" w:hAnsi="Arial" w:cs="Arial"/>
          <w:color w:val="1A1A1A"/>
          <w:w w:val="105"/>
        </w:rPr>
        <w:t>organizations</w:t>
      </w:r>
      <w:r w:rsidR="00A42807" w:rsidRPr="005858E7">
        <w:rPr>
          <w:rFonts w:ascii="Arial" w:hAnsi="Arial" w:cs="Arial"/>
          <w:color w:val="1A1A1A"/>
          <w:spacing w:val="-13"/>
          <w:w w:val="105"/>
        </w:rPr>
        <w:t xml:space="preserve"> </w:t>
      </w:r>
      <w:r w:rsidR="00A42807" w:rsidRPr="005858E7">
        <w:rPr>
          <w:rFonts w:ascii="Arial" w:hAnsi="Arial" w:cs="Arial"/>
          <w:color w:val="1A1A1A"/>
          <w:w w:val="105"/>
        </w:rPr>
        <w:t>shall</w:t>
      </w:r>
      <w:r w:rsidR="00A42807" w:rsidRPr="005858E7">
        <w:rPr>
          <w:rFonts w:ascii="Arial" w:hAnsi="Arial" w:cs="Arial"/>
          <w:color w:val="1A1A1A"/>
          <w:spacing w:val="-22"/>
          <w:w w:val="105"/>
        </w:rPr>
        <w:t xml:space="preserve"> </w:t>
      </w:r>
      <w:r w:rsidR="00A42807" w:rsidRPr="005858E7">
        <w:rPr>
          <w:rFonts w:ascii="Arial" w:hAnsi="Arial" w:cs="Arial"/>
          <w:color w:val="1A1A1A"/>
          <w:w w:val="105"/>
        </w:rPr>
        <w:t>make available</w:t>
      </w:r>
      <w:r w:rsidR="00A42807" w:rsidRPr="005858E7">
        <w:rPr>
          <w:rFonts w:ascii="Arial" w:hAnsi="Arial" w:cs="Arial"/>
          <w:color w:val="1A1A1A"/>
          <w:spacing w:val="-5"/>
          <w:w w:val="105"/>
        </w:rPr>
        <w:t xml:space="preserve"> </w:t>
      </w:r>
      <w:r w:rsidR="00A42807" w:rsidRPr="005858E7">
        <w:rPr>
          <w:rFonts w:ascii="Arial" w:hAnsi="Arial" w:cs="Arial"/>
          <w:color w:val="1A1A1A"/>
          <w:w w:val="105"/>
        </w:rPr>
        <w:t>their</w:t>
      </w:r>
      <w:r w:rsidR="00A42807" w:rsidRPr="005858E7">
        <w:rPr>
          <w:rFonts w:ascii="Arial" w:hAnsi="Arial" w:cs="Arial"/>
          <w:color w:val="1A1A1A"/>
          <w:spacing w:val="-6"/>
          <w:w w:val="105"/>
        </w:rPr>
        <w:t xml:space="preserve"> </w:t>
      </w:r>
      <w:r w:rsidR="00A42807" w:rsidRPr="005858E7">
        <w:rPr>
          <w:rFonts w:ascii="Arial" w:hAnsi="Arial" w:cs="Arial"/>
          <w:color w:val="1A1A1A"/>
          <w:w w:val="105"/>
        </w:rPr>
        <w:t>records</w:t>
      </w:r>
      <w:r w:rsidR="00A42807" w:rsidRPr="005858E7">
        <w:rPr>
          <w:rFonts w:ascii="Arial" w:hAnsi="Arial" w:cs="Arial"/>
          <w:color w:val="1A1A1A"/>
          <w:spacing w:val="-7"/>
          <w:w w:val="105"/>
        </w:rPr>
        <w:t xml:space="preserve"> </w:t>
      </w:r>
      <w:r w:rsidR="00A42807" w:rsidRPr="005858E7">
        <w:rPr>
          <w:rFonts w:ascii="Arial" w:hAnsi="Arial" w:cs="Arial"/>
          <w:color w:val="1A1A1A"/>
          <w:w w:val="105"/>
        </w:rPr>
        <w:t>relating</w:t>
      </w:r>
      <w:r w:rsidR="00A42807" w:rsidRPr="005858E7">
        <w:rPr>
          <w:rFonts w:ascii="Arial" w:hAnsi="Arial" w:cs="Arial"/>
          <w:color w:val="1A1A1A"/>
          <w:spacing w:val="-13"/>
          <w:w w:val="105"/>
        </w:rPr>
        <w:t xml:space="preserve"> </w:t>
      </w:r>
      <w:r w:rsidR="00A42807" w:rsidRPr="005858E7">
        <w:rPr>
          <w:rFonts w:ascii="Arial" w:hAnsi="Arial" w:cs="Arial"/>
          <w:color w:val="1A1A1A"/>
          <w:w w:val="105"/>
        </w:rPr>
        <w:t>to</w:t>
      </w:r>
      <w:r w:rsidR="00A42807" w:rsidRPr="005858E7">
        <w:rPr>
          <w:rFonts w:ascii="Arial" w:hAnsi="Arial" w:cs="Arial"/>
          <w:color w:val="1A1A1A"/>
          <w:spacing w:val="-16"/>
          <w:w w:val="105"/>
        </w:rPr>
        <w:t xml:space="preserve"> </w:t>
      </w:r>
      <w:r w:rsidR="00A42807" w:rsidRPr="005858E7">
        <w:rPr>
          <w:rFonts w:ascii="Arial" w:hAnsi="Arial" w:cs="Arial"/>
          <w:color w:val="1A1A1A"/>
          <w:w w:val="105"/>
        </w:rPr>
        <w:t>operation</w:t>
      </w:r>
      <w:r w:rsidR="00A42807" w:rsidRPr="005858E7">
        <w:rPr>
          <w:rFonts w:ascii="Arial" w:hAnsi="Arial" w:cs="Arial"/>
          <w:color w:val="1A1A1A"/>
          <w:spacing w:val="-9"/>
          <w:w w:val="105"/>
        </w:rPr>
        <w:t xml:space="preserve"> </w:t>
      </w:r>
      <w:r w:rsidR="00A42807" w:rsidRPr="005858E7">
        <w:rPr>
          <w:rFonts w:ascii="Arial" w:hAnsi="Arial" w:cs="Arial"/>
          <w:color w:val="1A1A1A"/>
          <w:w w:val="105"/>
        </w:rPr>
        <w:t>of</w:t>
      </w:r>
      <w:r w:rsidR="00A42807" w:rsidRPr="005858E7">
        <w:rPr>
          <w:rFonts w:ascii="Arial" w:hAnsi="Arial" w:cs="Arial"/>
          <w:color w:val="1A1A1A"/>
          <w:spacing w:val="-14"/>
          <w:w w:val="105"/>
        </w:rPr>
        <w:t xml:space="preserve"> </w:t>
      </w:r>
      <w:r w:rsidR="00A42807" w:rsidRPr="005858E7">
        <w:rPr>
          <w:rFonts w:ascii="Arial" w:hAnsi="Arial" w:cs="Arial"/>
          <w:color w:val="1A1A1A"/>
          <w:w w:val="105"/>
        </w:rPr>
        <w:t>raffles</w:t>
      </w:r>
      <w:r w:rsidR="00A42807" w:rsidRPr="005858E7">
        <w:rPr>
          <w:rFonts w:ascii="Arial" w:hAnsi="Arial" w:cs="Arial"/>
          <w:color w:val="1A1A1A"/>
          <w:spacing w:val="-12"/>
          <w:w w:val="105"/>
        </w:rPr>
        <w:t xml:space="preserve"> </w:t>
      </w:r>
      <w:r w:rsidR="00A42807" w:rsidRPr="005858E7">
        <w:rPr>
          <w:rFonts w:ascii="Arial" w:hAnsi="Arial" w:cs="Arial"/>
          <w:color w:val="1A1A1A"/>
          <w:w w:val="105"/>
        </w:rPr>
        <w:t>for</w:t>
      </w:r>
      <w:r w:rsidR="00A42807" w:rsidRPr="005858E7">
        <w:rPr>
          <w:rFonts w:ascii="Arial" w:hAnsi="Arial" w:cs="Arial"/>
          <w:color w:val="1A1A1A"/>
          <w:spacing w:val="-13"/>
          <w:w w:val="105"/>
        </w:rPr>
        <w:t xml:space="preserve"> </w:t>
      </w:r>
      <w:r w:rsidR="00A42807" w:rsidRPr="005858E7">
        <w:rPr>
          <w:rFonts w:ascii="Arial" w:hAnsi="Arial" w:cs="Arial"/>
          <w:color w:val="1A1A1A"/>
          <w:w w:val="105"/>
        </w:rPr>
        <w:t>public</w:t>
      </w:r>
      <w:r w:rsidR="00A42807" w:rsidRPr="005858E7">
        <w:rPr>
          <w:rFonts w:ascii="Arial" w:hAnsi="Arial" w:cs="Arial"/>
          <w:color w:val="1A1A1A"/>
          <w:spacing w:val="-8"/>
          <w:w w:val="105"/>
        </w:rPr>
        <w:t xml:space="preserve"> </w:t>
      </w:r>
      <w:r w:rsidR="00A42807" w:rsidRPr="005858E7">
        <w:rPr>
          <w:rFonts w:ascii="Arial" w:hAnsi="Arial" w:cs="Arial"/>
          <w:color w:val="1A1A1A"/>
          <w:w w:val="105"/>
        </w:rPr>
        <w:t>inspection</w:t>
      </w:r>
      <w:r w:rsidR="00A42807" w:rsidRPr="005858E7">
        <w:rPr>
          <w:rFonts w:ascii="Arial" w:hAnsi="Arial" w:cs="Arial"/>
          <w:color w:val="1A1A1A"/>
          <w:spacing w:val="-5"/>
          <w:w w:val="105"/>
        </w:rPr>
        <w:t xml:space="preserve"> </w:t>
      </w:r>
      <w:r w:rsidR="00A42807" w:rsidRPr="005858E7">
        <w:rPr>
          <w:rFonts w:ascii="Arial" w:hAnsi="Arial" w:cs="Arial"/>
          <w:color w:val="1A1A1A"/>
          <w:w w:val="105"/>
        </w:rPr>
        <w:t>at</w:t>
      </w:r>
      <w:r w:rsidR="00A42807" w:rsidRPr="005858E7">
        <w:rPr>
          <w:rFonts w:ascii="Arial" w:hAnsi="Arial" w:cs="Arial"/>
          <w:color w:val="1A1A1A"/>
          <w:spacing w:val="-10"/>
          <w:w w:val="105"/>
        </w:rPr>
        <w:t xml:space="preserve"> </w:t>
      </w:r>
      <w:r w:rsidR="00A42807" w:rsidRPr="005858E7">
        <w:rPr>
          <w:rFonts w:ascii="Arial" w:hAnsi="Arial" w:cs="Arial"/>
          <w:color w:val="1A1A1A"/>
          <w:w w:val="105"/>
        </w:rPr>
        <w:t>reasonable</w:t>
      </w:r>
      <w:r w:rsidR="00A42807" w:rsidRPr="005858E7">
        <w:rPr>
          <w:rFonts w:ascii="Arial" w:hAnsi="Arial" w:cs="Arial"/>
          <w:color w:val="1A1A1A"/>
          <w:spacing w:val="-8"/>
          <w:w w:val="105"/>
        </w:rPr>
        <w:t xml:space="preserve"> </w:t>
      </w:r>
      <w:r w:rsidR="00A42807" w:rsidRPr="005858E7">
        <w:rPr>
          <w:rFonts w:ascii="Arial" w:hAnsi="Arial" w:cs="Arial"/>
          <w:color w:val="1A1A1A"/>
          <w:w w:val="105"/>
        </w:rPr>
        <w:t>times</w:t>
      </w:r>
      <w:r w:rsidR="00A42807" w:rsidRPr="005858E7">
        <w:rPr>
          <w:rFonts w:ascii="Arial" w:hAnsi="Arial" w:cs="Arial"/>
          <w:color w:val="1A1A1A"/>
          <w:spacing w:val="-12"/>
          <w:w w:val="105"/>
        </w:rPr>
        <w:t xml:space="preserve"> </w:t>
      </w:r>
      <w:r w:rsidR="00A42807" w:rsidRPr="005858E7">
        <w:rPr>
          <w:rFonts w:ascii="Arial" w:hAnsi="Arial" w:cs="Arial"/>
          <w:color w:val="1A1A1A"/>
          <w:w w:val="105"/>
        </w:rPr>
        <w:t>and</w:t>
      </w:r>
      <w:r w:rsidR="00A42807" w:rsidRPr="005858E7">
        <w:rPr>
          <w:rFonts w:ascii="Arial" w:hAnsi="Arial" w:cs="Arial"/>
          <w:color w:val="1A1A1A"/>
          <w:spacing w:val="-9"/>
          <w:w w:val="105"/>
        </w:rPr>
        <w:t xml:space="preserve"> </w:t>
      </w:r>
      <w:r w:rsidR="00A42807" w:rsidRPr="005858E7">
        <w:rPr>
          <w:rFonts w:ascii="Arial" w:hAnsi="Arial" w:cs="Arial"/>
          <w:color w:val="1A1A1A"/>
          <w:w w:val="105"/>
        </w:rPr>
        <w:t>places.</w:t>
      </w:r>
    </w:p>
    <w:p w14:paraId="3ACC6070" w14:textId="77777777" w:rsidR="003E59B6" w:rsidRDefault="003E59B6" w:rsidP="003E59B6">
      <w:pPr>
        <w:pStyle w:val="BodyText"/>
        <w:tabs>
          <w:tab w:val="left" w:pos="1440"/>
          <w:tab w:val="left" w:pos="2192"/>
        </w:tabs>
        <w:jc w:val="both"/>
        <w:rPr>
          <w:rFonts w:ascii="Arial" w:hAnsi="Arial" w:cs="Arial"/>
          <w:b/>
          <w:sz w:val="24"/>
          <w:szCs w:val="24"/>
        </w:rPr>
      </w:pPr>
    </w:p>
    <w:p w14:paraId="4D9C8B98" w14:textId="77777777" w:rsidR="007C110C" w:rsidRDefault="007C110C" w:rsidP="003E59B6">
      <w:pPr>
        <w:pStyle w:val="BodyText"/>
        <w:tabs>
          <w:tab w:val="left" w:pos="1440"/>
          <w:tab w:val="left" w:pos="2192"/>
        </w:tabs>
        <w:jc w:val="both"/>
        <w:rPr>
          <w:rFonts w:ascii="Arial" w:hAnsi="Arial" w:cs="Arial"/>
          <w:sz w:val="24"/>
          <w:szCs w:val="24"/>
        </w:rPr>
      </w:pPr>
      <w:r w:rsidRPr="003E59B6">
        <w:rPr>
          <w:rFonts w:ascii="Arial" w:hAnsi="Arial" w:cs="Arial"/>
          <w:b/>
          <w:sz w:val="24"/>
          <w:szCs w:val="24"/>
        </w:rPr>
        <w:t>Section 2.</w:t>
      </w:r>
      <w:r>
        <w:rPr>
          <w:rFonts w:ascii="Arial" w:hAnsi="Arial" w:cs="Arial"/>
          <w:sz w:val="24"/>
          <w:szCs w:val="24"/>
        </w:rPr>
        <w:tab/>
      </w:r>
      <w:r w:rsidR="003E59B6">
        <w:rPr>
          <w:rFonts w:ascii="Arial" w:hAnsi="Arial" w:cs="Arial"/>
          <w:sz w:val="24"/>
          <w:szCs w:val="24"/>
        </w:rPr>
        <w:t>The invalidity of any section, part, provision, term, or phase of this ordinance shall not affect the validity of the remainder hereof.</w:t>
      </w:r>
    </w:p>
    <w:p w14:paraId="09A41712" w14:textId="77777777" w:rsidR="003E59B6" w:rsidRDefault="003E59B6" w:rsidP="003E59B6">
      <w:pPr>
        <w:pStyle w:val="BodyText"/>
        <w:tabs>
          <w:tab w:val="left" w:pos="1440"/>
          <w:tab w:val="left" w:pos="2192"/>
        </w:tabs>
        <w:jc w:val="both"/>
        <w:rPr>
          <w:rFonts w:ascii="Arial" w:hAnsi="Arial" w:cs="Arial"/>
          <w:sz w:val="24"/>
          <w:szCs w:val="24"/>
        </w:rPr>
      </w:pPr>
    </w:p>
    <w:p w14:paraId="7715C0A3" w14:textId="77777777" w:rsidR="003E59B6" w:rsidRDefault="003E59B6" w:rsidP="003E59B6">
      <w:pPr>
        <w:pStyle w:val="BodyText"/>
        <w:tabs>
          <w:tab w:val="left" w:pos="1440"/>
          <w:tab w:val="left" w:pos="2192"/>
        </w:tabs>
        <w:jc w:val="both"/>
        <w:rPr>
          <w:rFonts w:ascii="Arial" w:hAnsi="Arial" w:cs="Arial"/>
          <w:sz w:val="24"/>
          <w:szCs w:val="24"/>
        </w:rPr>
      </w:pPr>
      <w:r w:rsidRPr="003E59B6">
        <w:rPr>
          <w:rFonts w:ascii="Arial" w:hAnsi="Arial" w:cs="Arial"/>
          <w:b/>
          <w:sz w:val="24"/>
          <w:szCs w:val="24"/>
        </w:rPr>
        <w:t>Section 3.</w:t>
      </w:r>
      <w:r>
        <w:rPr>
          <w:rFonts w:ascii="Arial" w:hAnsi="Arial" w:cs="Arial"/>
          <w:sz w:val="24"/>
          <w:szCs w:val="24"/>
        </w:rPr>
        <w:tab/>
        <w:t>All ordinances or parts of ordinances in conflict or inconsistent with this ordinance shall be amended to confirm with the provisions of the Ordinance.</w:t>
      </w:r>
    </w:p>
    <w:p w14:paraId="188C28C6" w14:textId="77777777" w:rsidR="003E59B6" w:rsidRDefault="003E59B6" w:rsidP="003E59B6">
      <w:pPr>
        <w:pStyle w:val="BodyText"/>
        <w:tabs>
          <w:tab w:val="left" w:pos="1440"/>
          <w:tab w:val="left" w:pos="2192"/>
        </w:tabs>
        <w:jc w:val="both"/>
        <w:rPr>
          <w:rFonts w:ascii="Arial" w:hAnsi="Arial" w:cs="Arial"/>
          <w:sz w:val="24"/>
          <w:szCs w:val="24"/>
        </w:rPr>
      </w:pPr>
    </w:p>
    <w:p w14:paraId="5404FBA3" w14:textId="77777777" w:rsidR="00E12528" w:rsidRDefault="003E59B6" w:rsidP="00E12528">
      <w:pPr>
        <w:pStyle w:val="BodyText"/>
        <w:tabs>
          <w:tab w:val="left" w:pos="1440"/>
          <w:tab w:val="left" w:pos="2192"/>
        </w:tabs>
        <w:jc w:val="both"/>
        <w:rPr>
          <w:rFonts w:ascii="Arial" w:hAnsi="Arial" w:cs="Arial"/>
          <w:sz w:val="24"/>
          <w:szCs w:val="24"/>
        </w:rPr>
      </w:pPr>
      <w:r w:rsidRPr="003E59B6">
        <w:rPr>
          <w:rFonts w:ascii="Arial" w:hAnsi="Arial" w:cs="Arial"/>
          <w:b/>
          <w:sz w:val="24"/>
          <w:szCs w:val="24"/>
        </w:rPr>
        <w:t>Section 4.</w:t>
      </w:r>
      <w:r>
        <w:rPr>
          <w:rFonts w:ascii="Arial" w:hAnsi="Arial" w:cs="Arial"/>
          <w:sz w:val="24"/>
          <w:szCs w:val="24"/>
        </w:rPr>
        <w:tab/>
        <w:t>This ordinance shall be in full force and effect from and after its passage, approval and publication in pamphlet form as provided by law.</w:t>
      </w:r>
    </w:p>
    <w:p w14:paraId="5E366F89" w14:textId="77777777" w:rsidR="00E12528" w:rsidRDefault="00E12528" w:rsidP="00E12528">
      <w:pPr>
        <w:pStyle w:val="BodyText"/>
        <w:tabs>
          <w:tab w:val="left" w:pos="1440"/>
          <w:tab w:val="left" w:pos="2192"/>
        </w:tabs>
        <w:jc w:val="both"/>
        <w:rPr>
          <w:rFonts w:ascii="Arial" w:hAnsi="Arial"/>
        </w:rPr>
      </w:pPr>
    </w:p>
    <w:p w14:paraId="6961B402" w14:textId="77777777" w:rsidR="00946CD4" w:rsidRDefault="00946CD4" w:rsidP="00E12528">
      <w:pPr>
        <w:spacing w:line="480" w:lineRule="auto"/>
        <w:ind w:firstLine="720"/>
        <w:jc w:val="both"/>
        <w:rPr>
          <w:rFonts w:ascii="Arial" w:hAnsi="Arial"/>
        </w:rPr>
      </w:pPr>
    </w:p>
    <w:p w14:paraId="64439760" w14:textId="7F6264C5" w:rsidR="00E12528" w:rsidRDefault="00E12528" w:rsidP="00E12528">
      <w:pPr>
        <w:spacing w:line="480" w:lineRule="auto"/>
        <w:ind w:firstLine="720"/>
        <w:jc w:val="both"/>
        <w:rPr>
          <w:rFonts w:ascii="Arial" w:hAnsi="Arial"/>
        </w:rPr>
      </w:pPr>
      <w:r>
        <w:rPr>
          <w:rFonts w:ascii="Arial" w:hAnsi="Arial"/>
        </w:rPr>
        <w:t xml:space="preserve">Passed by the City Council of the City of Waverly, Morgan County, Illinois, on the ______ day of </w:t>
      </w:r>
      <w:r w:rsidR="009E3D4A">
        <w:rPr>
          <w:rFonts w:ascii="Arial" w:hAnsi="Arial"/>
        </w:rPr>
        <w:t>May</w:t>
      </w:r>
      <w:r>
        <w:rPr>
          <w:rFonts w:ascii="Arial" w:hAnsi="Arial"/>
        </w:rPr>
        <w:t>, 20</w:t>
      </w:r>
      <w:r w:rsidR="00336AB2">
        <w:rPr>
          <w:rFonts w:ascii="Arial" w:hAnsi="Arial"/>
        </w:rPr>
        <w:t>22.</w:t>
      </w:r>
    </w:p>
    <w:p w14:paraId="1013383C" w14:textId="77777777" w:rsidR="00946CD4" w:rsidRDefault="00E12528" w:rsidP="00E12528">
      <w:pPr>
        <w:jc w:val="both"/>
        <w:rPr>
          <w:rFonts w:ascii="Arial" w:hAnsi="Arial"/>
        </w:rPr>
      </w:pPr>
      <w:r>
        <w:rPr>
          <w:rFonts w:ascii="Arial" w:hAnsi="Arial"/>
        </w:rPr>
        <w:tab/>
      </w:r>
      <w:r>
        <w:rPr>
          <w:rFonts w:ascii="Arial" w:hAnsi="Arial"/>
        </w:rPr>
        <w:tab/>
      </w:r>
    </w:p>
    <w:p w14:paraId="4C612106" w14:textId="77777777" w:rsidR="00E12528" w:rsidRDefault="00E12528" w:rsidP="00E12528">
      <w:pPr>
        <w:jc w:val="both"/>
        <w:rPr>
          <w:rFonts w:ascii="Arial" w:hAnsi="Arial"/>
        </w:rPr>
      </w:pPr>
      <w:r>
        <w:rPr>
          <w:rFonts w:ascii="Arial" w:hAnsi="Arial"/>
        </w:rPr>
        <w:tab/>
      </w:r>
      <w:r>
        <w:rPr>
          <w:rFonts w:ascii="Arial" w:hAnsi="Arial"/>
        </w:rPr>
        <w:tab/>
      </w:r>
      <w:r>
        <w:rPr>
          <w:rFonts w:ascii="Arial" w:hAnsi="Arial"/>
        </w:rPr>
        <w:tab/>
      </w:r>
      <w:r w:rsidR="00946CD4">
        <w:rPr>
          <w:rFonts w:ascii="Arial" w:hAnsi="Arial"/>
        </w:rPr>
        <w:tab/>
      </w:r>
      <w:r w:rsidR="00946CD4">
        <w:rPr>
          <w:rFonts w:ascii="Arial" w:hAnsi="Arial"/>
        </w:rPr>
        <w:tab/>
      </w:r>
      <w:r>
        <w:rPr>
          <w:rFonts w:ascii="Arial" w:hAnsi="Arial"/>
        </w:rPr>
        <w:t>Attest:</w:t>
      </w:r>
    </w:p>
    <w:p w14:paraId="453CCB1B" w14:textId="77777777" w:rsidR="00E12528" w:rsidRDefault="00E12528" w:rsidP="00E12528">
      <w:pPr>
        <w:jc w:val="both"/>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p>
    <w:p w14:paraId="4848A22D" w14:textId="77777777" w:rsidR="00E12528" w:rsidRDefault="00E12528" w:rsidP="00E12528">
      <w:pPr>
        <w:jc w:val="both"/>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_____________________________________</w:t>
      </w:r>
    </w:p>
    <w:p w14:paraId="25826A3F" w14:textId="77777777" w:rsidR="00E12528" w:rsidRDefault="00E12528" w:rsidP="00E12528">
      <w:pPr>
        <w:jc w:val="both"/>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City Clerk</w:t>
      </w:r>
    </w:p>
    <w:p w14:paraId="1732BAD2" w14:textId="77777777" w:rsidR="00E12528" w:rsidRDefault="00E12528" w:rsidP="00E12528">
      <w:pPr>
        <w:jc w:val="both"/>
        <w:rPr>
          <w:rFonts w:ascii="Arial" w:hAnsi="Arial"/>
        </w:rPr>
      </w:pPr>
    </w:p>
    <w:p w14:paraId="1035CC27" w14:textId="77777777" w:rsidR="00E12528" w:rsidRDefault="00E12528" w:rsidP="00E12528">
      <w:pPr>
        <w:jc w:val="both"/>
        <w:rPr>
          <w:rFonts w:ascii="Arial" w:hAnsi="Arial"/>
        </w:rPr>
      </w:pPr>
      <w:r>
        <w:rPr>
          <w:rFonts w:ascii="Arial" w:hAnsi="Arial"/>
        </w:rPr>
        <w:t>Ayes: ________</w:t>
      </w:r>
    </w:p>
    <w:p w14:paraId="7AE5C10B" w14:textId="77777777" w:rsidR="00E12528" w:rsidRDefault="00E12528" w:rsidP="00E12528">
      <w:pPr>
        <w:jc w:val="both"/>
        <w:rPr>
          <w:rFonts w:ascii="Arial" w:hAnsi="Arial"/>
        </w:rPr>
      </w:pPr>
    </w:p>
    <w:p w14:paraId="5B2BAAC5" w14:textId="77777777" w:rsidR="00E12528" w:rsidRDefault="00E12528" w:rsidP="00E12528">
      <w:pPr>
        <w:jc w:val="both"/>
        <w:rPr>
          <w:rFonts w:ascii="Arial" w:hAnsi="Arial"/>
        </w:rPr>
      </w:pPr>
      <w:r>
        <w:rPr>
          <w:rFonts w:ascii="Arial" w:hAnsi="Arial"/>
        </w:rPr>
        <w:t>Nays: ________</w:t>
      </w:r>
    </w:p>
    <w:p w14:paraId="3543376F" w14:textId="77777777" w:rsidR="00E12528" w:rsidRDefault="00E12528" w:rsidP="00E12528">
      <w:pPr>
        <w:jc w:val="both"/>
        <w:rPr>
          <w:rFonts w:ascii="Arial" w:hAnsi="Arial"/>
        </w:rPr>
      </w:pPr>
    </w:p>
    <w:p w14:paraId="6EB27E6E" w14:textId="77777777" w:rsidR="00E12528" w:rsidRDefault="00E12528" w:rsidP="00E12528">
      <w:pPr>
        <w:jc w:val="both"/>
        <w:rPr>
          <w:rFonts w:ascii="Arial" w:hAnsi="Arial"/>
        </w:rPr>
      </w:pPr>
      <w:r>
        <w:rPr>
          <w:rFonts w:ascii="Arial" w:hAnsi="Arial"/>
        </w:rPr>
        <w:t>Absent: _______</w:t>
      </w:r>
    </w:p>
    <w:p w14:paraId="50A92B62" w14:textId="77777777" w:rsidR="00E12528" w:rsidRDefault="00E12528" w:rsidP="00E12528">
      <w:pPr>
        <w:jc w:val="both"/>
        <w:rPr>
          <w:rFonts w:ascii="Arial" w:hAnsi="Arial"/>
        </w:rPr>
      </w:pPr>
    </w:p>
    <w:p w14:paraId="04F23E53" w14:textId="77777777" w:rsidR="00E12528" w:rsidRDefault="00E12528" w:rsidP="00E12528">
      <w:pPr>
        <w:jc w:val="both"/>
        <w:rPr>
          <w:rFonts w:ascii="Arial" w:hAnsi="Arial"/>
        </w:rPr>
      </w:pPr>
    </w:p>
    <w:p w14:paraId="5C4DA2F5" w14:textId="78CD0403" w:rsidR="00E12528" w:rsidRDefault="00E12528" w:rsidP="00E12528">
      <w:pPr>
        <w:spacing w:line="480" w:lineRule="auto"/>
        <w:ind w:firstLine="720"/>
        <w:jc w:val="both"/>
        <w:rPr>
          <w:rFonts w:ascii="Arial" w:hAnsi="Arial"/>
        </w:rPr>
      </w:pPr>
      <w:r>
        <w:rPr>
          <w:rFonts w:ascii="Arial" w:hAnsi="Arial"/>
        </w:rPr>
        <w:t xml:space="preserve">Approved by the Mayor of the City of Waverly on the ____ day of </w:t>
      </w:r>
      <w:r w:rsidR="009E3D4A">
        <w:rPr>
          <w:rFonts w:ascii="Arial" w:hAnsi="Arial"/>
        </w:rPr>
        <w:t>May</w:t>
      </w:r>
      <w:r>
        <w:rPr>
          <w:rFonts w:ascii="Arial" w:hAnsi="Arial"/>
        </w:rPr>
        <w:t>, 20</w:t>
      </w:r>
      <w:r w:rsidR="00336AB2">
        <w:rPr>
          <w:rFonts w:ascii="Arial" w:hAnsi="Arial"/>
        </w:rPr>
        <w:t>22</w:t>
      </w:r>
      <w:r>
        <w:rPr>
          <w:rFonts w:ascii="Arial" w:hAnsi="Arial"/>
        </w:rPr>
        <w:t>.</w:t>
      </w:r>
    </w:p>
    <w:p w14:paraId="297182AC" w14:textId="77777777" w:rsidR="00E12528" w:rsidRDefault="00E12528" w:rsidP="00E12528">
      <w:pPr>
        <w:jc w:val="both"/>
        <w:rPr>
          <w:rFonts w:ascii="Arial" w:hAnsi="Arial"/>
        </w:rPr>
      </w:pPr>
    </w:p>
    <w:p w14:paraId="02AEC905" w14:textId="77777777" w:rsidR="00E12528" w:rsidRDefault="00E12528" w:rsidP="00E12528">
      <w:pPr>
        <w:jc w:val="both"/>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_____________________________________</w:t>
      </w:r>
    </w:p>
    <w:p w14:paraId="066271B4" w14:textId="77777777" w:rsidR="00E12528" w:rsidRDefault="00E12528" w:rsidP="00E12528">
      <w:pPr>
        <w:ind w:left="5040" w:firstLine="720"/>
        <w:jc w:val="both"/>
        <w:rPr>
          <w:rFonts w:ascii="Arial" w:hAnsi="Arial"/>
        </w:rPr>
      </w:pPr>
      <w:r>
        <w:rPr>
          <w:rFonts w:ascii="Arial" w:hAnsi="Arial"/>
        </w:rPr>
        <w:t>Mayor</w:t>
      </w:r>
      <w:r>
        <w:rPr>
          <w:rFonts w:ascii="Arial" w:hAnsi="Arial"/>
        </w:rPr>
        <w:br w:type="page"/>
      </w:r>
    </w:p>
    <w:p w14:paraId="09B0B24E" w14:textId="77777777" w:rsidR="00E12528" w:rsidRDefault="00E12528" w:rsidP="00E12528">
      <w:pPr>
        <w:jc w:val="both"/>
        <w:rPr>
          <w:rFonts w:ascii="Arial" w:hAnsi="Arial"/>
        </w:rPr>
      </w:pPr>
      <w:r>
        <w:rPr>
          <w:rFonts w:ascii="Arial" w:hAnsi="Arial"/>
        </w:rPr>
        <w:lastRenderedPageBreak/>
        <w:t>STATE OF ILLINOIS</w:t>
      </w:r>
      <w:r>
        <w:rPr>
          <w:rFonts w:ascii="Arial" w:hAnsi="Arial"/>
        </w:rPr>
        <w:tab/>
        <w:t>)</w:t>
      </w:r>
    </w:p>
    <w:p w14:paraId="5AB50F60" w14:textId="77777777" w:rsidR="00E12528" w:rsidRDefault="00E12528" w:rsidP="00E12528">
      <w:pPr>
        <w:ind w:firstLine="2880"/>
        <w:jc w:val="both"/>
        <w:rPr>
          <w:rFonts w:ascii="Arial" w:hAnsi="Arial"/>
        </w:rPr>
      </w:pPr>
      <w:r>
        <w:rPr>
          <w:rFonts w:ascii="Arial" w:hAnsi="Arial"/>
        </w:rPr>
        <w:t>)</w:t>
      </w:r>
      <w:r>
        <w:rPr>
          <w:rFonts w:ascii="Arial" w:hAnsi="Arial"/>
        </w:rPr>
        <w:tab/>
        <w:t>SS</w:t>
      </w:r>
      <w:r>
        <w:rPr>
          <w:rFonts w:ascii="Arial" w:hAnsi="Arial"/>
        </w:rPr>
        <w:tab/>
      </w:r>
      <w:r>
        <w:rPr>
          <w:rFonts w:ascii="Arial" w:hAnsi="Arial"/>
        </w:rPr>
        <w:tab/>
      </w:r>
      <w:r>
        <w:rPr>
          <w:rFonts w:ascii="Arial" w:hAnsi="Arial"/>
          <w:b/>
        </w:rPr>
        <w:t>CERTIFICATION</w:t>
      </w:r>
      <w:bookmarkStart w:id="0" w:name="QuickMark"/>
      <w:bookmarkEnd w:id="0"/>
    </w:p>
    <w:p w14:paraId="6F1BB788" w14:textId="77777777" w:rsidR="00E12528" w:rsidRDefault="00E12528" w:rsidP="00E12528">
      <w:pPr>
        <w:jc w:val="both"/>
        <w:rPr>
          <w:rFonts w:ascii="Arial" w:hAnsi="Arial"/>
        </w:rPr>
      </w:pPr>
      <w:smartTag w:uri="urn:schemas-microsoft-com:office:smarttags" w:element="place">
        <w:smartTag w:uri="urn:schemas-microsoft-com:office:smarttags" w:element="PlaceType">
          <w:r>
            <w:rPr>
              <w:rFonts w:ascii="Arial" w:hAnsi="Arial"/>
            </w:rPr>
            <w:t>COUNTY</w:t>
          </w:r>
        </w:smartTag>
        <w:r>
          <w:rPr>
            <w:rFonts w:ascii="Arial" w:hAnsi="Arial"/>
          </w:rPr>
          <w:t xml:space="preserve"> OF </w:t>
        </w:r>
        <w:smartTag w:uri="urn:schemas-microsoft-com:office:smarttags" w:element="PlaceName">
          <w:r>
            <w:rPr>
              <w:rFonts w:ascii="Arial" w:hAnsi="Arial"/>
            </w:rPr>
            <w:t>MORGAN</w:t>
          </w:r>
        </w:smartTag>
      </w:smartTag>
      <w:r>
        <w:rPr>
          <w:rFonts w:ascii="Arial" w:hAnsi="Arial"/>
        </w:rPr>
        <w:tab/>
        <w:t>)</w:t>
      </w:r>
    </w:p>
    <w:p w14:paraId="155CD7AB" w14:textId="77777777" w:rsidR="00E12528" w:rsidRDefault="00E12528" w:rsidP="00E12528">
      <w:pPr>
        <w:jc w:val="both"/>
        <w:rPr>
          <w:rFonts w:ascii="Arial" w:hAnsi="Arial"/>
        </w:rPr>
      </w:pPr>
    </w:p>
    <w:p w14:paraId="25CA66F5" w14:textId="746F12F2" w:rsidR="00E12528" w:rsidRDefault="00E12528" w:rsidP="00E12528">
      <w:pPr>
        <w:spacing w:line="480" w:lineRule="auto"/>
        <w:ind w:firstLine="720"/>
        <w:jc w:val="both"/>
        <w:rPr>
          <w:rFonts w:ascii="Arial" w:hAnsi="Arial"/>
        </w:rPr>
      </w:pPr>
      <w:r>
        <w:rPr>
          <w:rFonts w:ascii="Arial" w:hAnsi="Arial"/>
        </w:rPr>
        <w:t xml:space="preserve">I, Clerk of the City of Waverly, Morgan County, Illinois, do hereby certify that the attached copy of Ordinance No. </w:t>
      </w:r>
      <w:r w:rsidR="00267FB6">
        <w:rPr>
          <w:rFonts w:ascii="Arial" w:hAnsi="Arial"/>
        </w:rPr>
        <w:t>22-02</w:t>
      </w:r>
      <w:r w:rsidR="00336AB2">
        <w:rPr>
          <w:rFonts w:ascii="Arial" w:hAnsi="Arial"/>
        </w:rPr>
        <w:t xml:space="preserve"> (revised</w:t>
      </w:r>
      <w:r w:rsidR="00267FB6">
        <w:rPr>
          <w:rFonts w:ascii="Arial" w:hAnsi="Arial"/>
        </w:rPr>
        <w:t xml:space="preserve"> Ordinance 18-7,</w:t>
      </w:r>
      <w:r w:rsidR="00336AB2">
        <w:rPr>
          <w:rFonts w:ascii="Arial" w:hAnsi="Arial"/>
        </w:rPr>
        <w:t xml:space="preserve"> </w:t>
      </w:r>
      <w:r w:rsidR="009E3D4A">
        <w:rPr>
          <w:rFonts w:ascii="Arial" w:hAnsi="Arial"/>
        </w:rPr>
        <w:t>May</w:t>
      </w:r>
      <w:r w:rsidR="00336AB2">
        <w:rPr>
          <w:rFonts w:ascii="Arial" w:hAnsi="Arial"/>
        </w:rPr>
        <w:t xml:space="preserve"> 2022) </w:t>
      </w:r>
      <w:r>
        <w:rPr>
          <w:rFonts w:ascii="Arial" w:hAnsi="Arial"/>
        </w:rPr>
        <w:t xml:space="preserve">is a true and correct copy of an Ordinance passed by the City Council of the City of Waverly, at a regular meeting of said City Council held on the _____ day of </w:t>
      </w:r>
      <w:r w:rsidR="009E3D4A">
        <w:rPr>
          <w:rFonts w:ascii="Arial" w:hAnsi="Arial"/>
        </w:rPr>
        <w:t>May</w:t>
      </w:r>
      <w:r>
        <w:rPr>
          <w:rFonts w:ascii="Arial" w:hAnsi="Arial"/>
        </w:rPr>
        <w:t>, 20</w:t>
      </w:r>
      <w:r w:rsidR="00336AB2">
        <w:rPr>
          <w:rFonts w:ascii="Arial" w:hAnsi="Arial"/>
        </w:rPr>
        <w:t>22</w:t>
      </w:r>
      <w:r>
        <w:rPr>
          <w:rFonts w:ascii="Arial" w:hAnsi="Arial"/>
        </w:rPr>
        <w:t>, all as the original of the same remains in the official records of my office.</w:t>
      </w:r>
    </w:p>
    <w:p w14:paraId="60DC8272" w14:textId="19FD9D21" w:rsidR="00E12528" w:rsidRDefault="00E12528" w:rsidP="00E12528">
      <w:pPr>
        <w:spacing w:line="480" w:lineRule="auto"/>
        <w:ind w:firstLine="720"/>
        <w:jc w:val="both"/>
        <w:rPr>
          <w:rFonts w:ascii="Arial" w:hAnsi="Arial"/>
        </w:rPr>
      </w:pPr>
      <w:r>
        <w:rPr>
          <w:rFonts w:ascii="Arial" w:hAnsi="Arial"/>
        </w:rPr>
        <w:t xml:space="preserve">IN WITNESS WHEREOF, I have hereunto set my hand and affixed the corporate seal of said City of Waverly, this ____ day of </w:t>
      </w:r>
      <w:r w:rsidR="009E3D4A">
        <w:rPr>
          <w:rFonts w:ascii="Arial" w:hAnsi="Arial"/>
        </w:rPr>
        <w:t>May</w:t>
      </w:r>
      <w:r>
        <w:rPr>
          <w:rFonts w:ascii="Arial" w:hAnsi="Arial"/>
        </w:rPr>
        <w:t>, 20</w:t>
      </w:r>
      <w:r w:rsidR="00336AB2">
        <w:rPr>
          <w:rFonts w:ascii="Arial" w:hAnsi="Arial"/>
        </w:rPr>
        <w:t>22</w:t>
      </w:r>
      <w:r>
        <w:rPr>
          <w:rFonts w:ascii="Arial" w:hAnsi="Arial"/>
        </w:rPr>
        <w:t>.</w:t>
      </w:r>
    </w:p>
    <w:p w14:paraId="06852729" w14:textId="77777777" w:rsidR="00E12528" w:rsidRDefault="00E12528" w:rsidP="00E12528">
      <w:pPr>
        <w:spacing w:line="480" w:lineRule="auto"/>
        <w:jc w:val="both"/>
        <w:rPr>
          <w:rFonts w:ascii="Arial" w:hAnsi="Arial"/>
        </w:rPr>
      </w:pPr>
    </w:p>
    <w:p w14:paraId="3D3BF7E8" w14:textId="77777777" w:rsidR="00E12528" w:rsidRDefault="00E12528" w:rsidP="00E12528">
      <w:pPr>
        <w:ind w:firstLine="4320"/>
        <w:jc w:val="both"/>
        <w:rPr>
          <w:rFonts w:ascii="Arial" w:hAnsi="Arial"/>
        </w:rPr>
      </w:pPr>
      <w:r>
        <w:rPr>
          <w:rFonts w:ascii="Arial" w:hAnsi="Arial"/>
        </w:rPr>
        <w:t>___________________________________</w:t>
      </w:r>
    </w:p>
    <w:p w14:paraId="40A258F8" w14:textId="77777777" w:rsidR="00E12528" w:rsidRDefault="00E12528" w:rsidP="00E12528">
      <w:pPr>
        <w:ind w:firstLine="5040"/>
        <w:jc w:val="both"/>
        <w:rPr>
          <w:rFonts w:ascii="Arial" w:hAnsi="Arial"/>
        </w:rPr>
      </w:pPr>
      <w:r>
        <w:rPr>
          <w:rFonts w:ascii="Arial" w:hAnsi="Arial"/>
        </w:rPr>
        <w:t>City Clerk</w:t>
      </w:r>
    </w:p>
    <w:p w14:paraId="2F3C0C32" w14:textId="77777777" w:rsidR="00E12528" w:rsidRDefault="00E12528" w:rsidP="00E12528">
      <w:pPr>
        <w:jc w:val="both"/>
        <w:rPr>
          <w:rFonts w:ascii="Arial" w:hAnsi="Arial"/>
        </w:rPr>
      </w:pPr>
    </w:p>
    <w:p w14:paraId="2DAC956F" w14:textId="77777777" w:rsidR="00E12528" w:rsidRDefault="00E12528" w:rsidP="00E12528">
      <w:pPr>
        <w:jc w:val="both"/>
        <w:rPr>
          <w:rFonts w:ascii="Arial" w:hAnsi="Arial"/>
        </w:rPr>
      </w:pPr>
    </w:p>
    <w:p w14:paraId="50ED90CD" w14:textId="77777777" w:rsidR="00E12528" w:rsidRDefault="00E12528" w:rsidP="00E12528">
      <w:pPr>
        <w:jc w:val="both"/>
        <w:rPr>
          <w:rFonts w:ascii="Arial" w:hAnsi="Arial"/>
        </w:rPr>
      </w:pPr>
      <w:r>
        <w:rPr>
          <w:rFonts w:ascii="Arial" w:hAnsi="Arial"/>
        </w:rPr>
        <w:t>(SEAL)</w:t>
      </w:r>
    </w:p>
    <w:p w14:paraId="44D8DB45" w14:textId="77777777" w:rsidR="00E12528" w:rsidRDefault="00E12528" w:rsidP="00E12528">
      <w:pPr>
        <w:jc w:val="both"/>
        <w:rPr>
          <w:rFonts w:ascii="Arial" w:hAnsi="Arial"/>
        </w:rPr>
      </w:pPr>
    </w:p>
    <w:p w14:paraId="4E60B4E4" w14:textId="77777777" w:rsidR="00E12528" w:rsidRDefault="00E12528" w:rsidP="00E12528">
      <w:pPr>
        <w:jc w:val="both"/>
        <w:rPr>
          <w:rFonts w:ascii="Arial" w:hAnsi="Arial"/>
        </w:rPr>
      </w:pPr>
      <w:r>
        <w:rPr>
          <w:rFonts w:ascii="Arial" w:hAnsi="Arial"/>
        </w:rPr>
        <w:br w:type="page"/>
      </w:r>
      <w:r>
        <w:rPr>
          <w:rFonts w:ascii="Arial" w:hAnsi="Arial"/>
        </w:rPr>
        <w:lastRenderedPageBreak/>
        <w:t xml:space="preserve">STATE OF </w:t>
      </w:r>
      <w:smartTag w:uri="urn:schemas-microsoft-com:office:smarttags" w:element="State">
        <w:smartTag w:uri="urn:schemas-microsoft-com:office:smarttags" w:element="place">
          <w:r>
            <w:rPr>
              <w:rFonts w:ascii="Arial" w:hAnsi="Arial"/>
            </w:rPr>
            <w:t>ILLINOIS</w:t>
          </w:r>
        </w:smartTag>
      </w:smartTag>
      <w:r>
        <w:rPr>
          <w:rFonts w:ascii="Arial" w:hAnsi="Arial"/>
        </w:rPr>
        <w:tab/>
        <w:t>)</w:t>
      </w:r>
    </w:p>
    <w:p w14:paraId="6F086BF6" w14:textId="77777777" w:rsidR="00E12528" w:rsidRDefault="00E12528" w:rsidP="00E12528">
      <w:pPr>
        <w:ind w:firstLine="2880"/>
        <w:jc w:val="both"/>
        <w:rPr>
          <w:rFonts w:ascii="Arial" w:hAnsi="Arial"/>
        </w:rPr>
      </w:pPr>
      <w:r>
        <w:rPr>
          <w:rFonts w:ascii="Arial" w:hAnsi="Arial"/>
        </w:rPr>
        <w:t>)</w:t>
      </w:r>
      <w:r>
        <w:rPr>
          <w:rFonts w:ascii="Arial" w:hAnsi="Arial"/>
        </w:rPr>
        <w:tab/>
        <w:t>SS</w:t>
      </w:r>
      <w:r>
        <w:rPr>
          <w:rFonts w:ascii="Arial" w:hAnsi="Arial"/>
        </w:rPr>
        <w:tab/>
      </w:r>
      <w:r>
        <w:rPr>
          <w:rFonts w:ascii="Arial" w:hAnsi="Arial"/>
        </w:rPr>
        <w:tab/>
      </w:r>
      <w:r>
        <w:rPr>
          <w:rFonts w:ascii="Arial" w:hAnsi="Arial"/>
          <w:b/>
        </w:rPr>
        <w:t>PUBLICATION CERTIFICATE</w:t>
      </w:r>
    </w:p>
    <w:p w14:paraId="3122B41B" w14:textId="77777777" w:rsidR="00E12528" w:rsidRDefault="00E12528" w:rsidP="00E12528">
      <w:pPr>
        <w:jc w:val="both"/>
        <w:rPr>
          <w:rFonts w:ascii="Arial" w:hAnsi="Arial"/>
        </w:rPr>
      </w:pPr>
      <w:smartTag w:uri="urn:schemas-microsoft-com:office:smarttags" w:element="place">
        <w:smartTag w:uri="urn:schemas-microsoft-com:office:smarttags" w:element="PlaceType">
          <w:r>
            <w:rPr>
              <w:rFonts w:ascii="Arial" w:hAnsi="Arial"/>
            </w:rPr>
            <w:t>COUNTY</w:t>
          </w:r>
        </w:smartTag>
        <w:r>
          <w:rPr>
            <w:rFonts w:ascii="Arial" w:hAnsi="Arial"/>
          </w:rPr>
          <w:t xml:space="preserve"> OF </w:t>
        </w:r>
        <w:smartTag w:uri="urn:schemas-microsoft-com:office:smarttags" w:element="PlaceName">
          <w:r>
            <w:rPr>
              <w:rFonts w:ascii="Arial" w:hAnsi="Arial"/>
            </w:rPr>
            <w:t>MORGAN</w:t>
          </w:r>
        </w:smartTag>
      </w:smartTag>
      <w:r>
        <w:rPr>
          <w:rFonts w:ascii="Arial" w:hAnsi="Arial"/>
        </w:rPr>
        <w:tab/>
        <w:t>)</w:t>
      </w:r>
    </w:p>
    <w:p w14:paraId="1B642D7A" w14:textId="77777777" w:rsidR="00E12528" w:rsidRDefault="00E12528" w:rsidP="00E12528">
      <w:pPr>
        <w:jc w:val="both"/>
        <w:rPr>
          <w:rFonts w:ascii="Arial" w:hAnsi="Arial"/>
        </w:rPr>
      </w:pPr>
    </w:p>
    <w:p w14:paraId="6D31679A" w14:textId="77777777" w:rsidR="00E12528" w:rsidRDefault="00E12528" w:rsidP="00E12528">
      <w:pPr>
        <w:jc w:val="both"/>
        <w:rPr>
          <w:rFonts w:ascii="Arial" w:hAnsi="Arial"/>
        </w:rPr>
      </w:pPr>
    </w:p>
    <w:p w14:paraId="1B606753" w14:textId="77777777" w:rsidR="00E12528" w:rsidRDefault="00E12528" w:rsidP="00E12528">
      <w:pPr>
        <w:spacing w:line="480" w:lineRule="auto"/>
        <w:ind w:firstLine="720"/>
        <w:jc w:val="both"/>
        <w:rPr>
          <w:rFonts w:ascii="Arial" w:hAnsi="Arial"/>
        </w:rPr>
      </w:pPr>
      <w:r>
        <w:rPr>
          <w:rFonts w:ascii="Arial" w:hAnsi="Arial"/>
        </w:rPr>
        <w:t xml:space="preserve">I, </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rPr>
        <w:t xml:space="preserve">, certify that I am the Clerk of the City of </w:t>
      </w:r>
      <w:smartTag w:uri="urn:schemas-microsoft-com:office:smarttags" w:element="place">
        <w:smartTag w:uri="urn:schemas-microsoft-com:office:smarttags" w:element="City">
          <w:r>
            <w:rPr>
              <w:rFonts w:ascii="Arial" w:hAnsi="Arial"/>
            </w:rPr>
            <w:t>Waverly</w:t>
          </w:r>
        </w:smartTag>
      </w:smartTag>
      <w:r>
        <w:rPr>
          <w:rFonts w:ascii="Arial" w:hAnsi="Arial"/>
        </w:rPr>
        <w:t>, Morgan County, Illinois.</w:t>
      </w:r>
    </w:p>
    <w:p w14:paraId="5C688FAD" w14:textId="10591D35" w:rsidR="00E12528" w:rsidRDefault="00E12528" w:rsidP="00E12528">
      <w:pPr>
        <w:spacing w:line="480" w:lineRule="auto"/>
        <w:ind w:firstLine="720"/>
        <w:jc w:val="both"/>
        <w:rPr>
          <w:rFonts w:ascii="Arial" w:hAnsi="Arial"/>
        </w:rPr>
      </w:pPr>
      <w:r>
        <w:rPr>
          <w:rFonts w:ascii="Arial" w:hAnsi="Arial"/>
        </w:rPr>
        <w:t xml:space="preserve">I further certify that on the ____ day of </w:t>
      </w:r>
      <w:r w:rsidR="00FF1EAC">
        <w:rPr>
          <w:rFonts w:ascii="Arial" w:hAnsi="Arial"/>
        </w:rPr>
        <w:t>May</w:t>
      </w:r>
      <w:r>
        <w:rPr>
          <w:rFonts w:ascii="Arial" w:hAnsi="Arial"/>
        </w:rPr>
        <w:t>, 20</w:t>
      </w:r>
      <w:r w:rsidR="00735C68">
        <w:rPr>
          <w:rFonts w:ascii="Arial" w:hAnsi="Arial"/>
        </w:rPr>
        <w:t>22</w:t>
      </w:r>
      <w:r>
        <w:rPr>
          <w:rFonts w:ascii="Arial" w:hAnsi="Arial"/>
        </w:rPr>
        <w:t xml:space="preserve">, the City Council of the City of Waverly, Illinois, passed and approved Ordinance No. </w:t>
      </w:r>
      <w:r w:rsidR="00267FB6">
        <w:rPr>
          <w:rFonts w:ascii="Arial" w:hAnsi="Arial"/>
        </w:rPr>
        <w:t>22-02</w:t>
      </w:r>
      <w:r w:rsidR="00735C68">
        <w:rPr>
          <w:rFonts w:ascii="Arial" w:hAnsi="Arial"/>
        </w:rPr>
        <w:t xml:space="preserve"> (revised</w:t>
      </w:r>
      <w:r w:rsidR="00267FB6">
        <w:rPr>
          <w:rFonts w:ascii="Arial" w:hAnsi="Arial"/>
        </w:rPr>
        <w:t xml:space="preserve"> Ordinance 18-7,</w:t>
      </w:r>
      <w:r w:rsidR="00735C68">
        <w:rPr>
          <w:rFonts w:ascii="Arial" w:hAnsi="Arial"/>
        </w:rPr>
        <w:t xml:space="preserve"> </w:t>
      </w:r>
      <w:r w:rsidR="00FF1EAC">
        <w:rPr>
          <w:rFonts w:ascii="Arial" w:hAnsi="Arial"/>
        </w:rPr>
        <w:t>May</w:t>
      </w:r>
      <w:r w:rsidR="00735C68">
        <w:rPr>
          <w:rFonts w:ascii="Arial" w:hAnsi="Arial"/>
        </w:rPr>
        <w:t xml:space="preserve"> 2022</w:t>
      </w:r>
      <w:r>
        <w:rPr>
          <w:rFonts w:ascii="Arial" w:hAnsi="Arial"/>
        </w:rPr>
        <w:t>, entitled:</w:t>
      </w:r>
    </w:p>
    <w:p w14:paraId="325CC65A" w14:textId="77777777" w:rsidR="00E12528" w:rsidRDefault="00E12528" w:rsidP="00E12528">
      <w:pPr>
        <w:jc w:val="center"/>
        <w:rPr>
          <w:rFonts w:ascii="Arial" w:hAnsi="Arial"/>
          <w:b/>
        </w:rPr>
      </w:pPr>
      <w:r>
        <w:rPr>
          <w:rFonts w:ascii="Arial" w:hAnsi="Arial"/>
        </w:rPr>
        <w:tab/>
      </w:r>
      <w:r>
        <w:rPr>
          <w:rFonts w:ascii="Arial" w:hAnsi="Arial"/>
          <w:b/>
        </w:rPr>
        <w:t>AN ORDINANCE</w:t>
      </w:r>
      <w:r w:rsidR="00A00200">
        <w:rPr>
          <w:rFonts w:ascii="Arial" w:hAnsi="Arial"/>
          <w:b/>
        </w:rPr>
        <w:t xml:space="preserve"> REGULATING THE LICENSING OF RAFFLES</w:t>
      </w:r>
    </w:p>
    <w:p w14:paraId="2C3230C1" w14:textId="77777777" w:rsidR="00E12528" w:rsidRDefault="00E12528" w:rsidP="00E12528">
      <w:pPr>
        <w:tabs>
          <w:tab w:val="center" w:pos="4680"/>
        </w:tabs>
        <w:jc w:val="both"/>
        <w:rPr>
          <w:rFonts w:ascii="Arial" w:hAnsi="Arial"/>
          <w:b/>
        </w:rPr>
      </w:pPr>
    </w:p>
    <w:p w14:paraId="1C852F96" w14:textId="77777777" w:rsidR="00E12528" w:rsidRDefault="00E12528" w:rsidP="00E12528">
      <w:pPr>
        <w:spacing w:line="480" w:lineRule="auto"/>
        <w:jc w:val="both"/>
        <w:rPr>
          <w:rFonts w:ascii="Arial" w:hAnsi="Arial"/>
        </w:rPr>
      </w:pPr>
      <w:r>
        <w:rPr>
          <w:rFonts w:ascii="Arial" w:hAnsi="Arial"/>
        </w:rPr>
        <w:t>which provided by its terms that it should be published in pamphlet form.</w:t>
      </w:r>
    </w:p>
    <w:p w14:paraId="3C7F4E4E" w14:textId="50546791" w:rsidR="00E12528" w:rsidRDefault="00E12528" w:rsidP="00E12528">
      <w:pPr>
        <w:spacing w:line="480" w:lineRule="auto"/>
        <w:ind w:firstLine="720"/>
        <w:jc w:val="both"/>
        <w:rPr>
          <w:rFonts w:ascii="Arial" w:hAnsi="Arial"/>
        </w:rPr>
      </w:pPr>
      <w:r>
        <w:rPr>
          <w:rFonts w:ascii="Arial" w:hAnsi="Arial"/>
        </w:rPr>
        <w:t xml:space="preserve">The pamphlet form of Ordinance No. </w:t>
      </w:r>
      <w:r w:rsidR="00267FB6">
        <w:rPr>
          <w:rFonts w:ascii="Arial" w:hAnsi="Arial"/>
        </w:rPr>
        <w:t>22-02</w:t>
      </w:r>
      <w:r w:rsidR="00735C68">
        <w:rPr>
          <w:rFonts w:ascii="Arial" w:hAnsi="Arial"/>
        </w:rPr>
        <w:t xml:space="preserve"> (revised </w:t>
      </w:r>
      <w:r w:rsidR="00267FB6">
        <w:rPr>
          <w:rFonts w:ascii="Arial" w:hAnsi="Arial"/>
        </w:rPr>
        <w:t xml:space="preserve">Ordinance 18-7, </w:t>
      </w:r>
      <w:r w:rsidR="00FF1EAC">
        <w:rPr>
          <w:rFonts w:ascii="Arial" w:hAnsi="Arial"/>
        </w:rPr>
        <w:t>May</w:t>
      </w:r>
      <w:r w:rsidR="00735C68">
        <w:rPr>
          <w:rFonts w:ascii="Arial" w:hAnsi="Arial"/>
        </w:rPr>
        <w:t xml:space="preserve"> 2022</w:t>
      </w:r>
      <w:r>
        <w:rPr>
          <w:rFonts w:ascii="Arial" w:hAnsi="Arial"/>
        </w:rPr>
        <w:t xml:space="preserve">, including the Ordinance and a cover sheet thereof, was prepared, and a copy of such Ordinance was posted at the City Hall, commencing on the ____ day of </w:t>
      </w:r>
      <w:r w:rsidR="00FF1EAC">
        <w:rPr>
          <w:rFonts w:ascii="Arial" w:hAnsi="Arial"/>
        </w:rPr>
        <w:t>May</w:t>
      </w:r>
      <w:r w:rsidR="00735C68">
        <w:rPr>
          <w:rFonts w:ascii="Arial" w:hAnsi="Arial"/>
        </w:rPr>
        <w:t>, 2022</w:t>
      </w:r>
      <w:r>
        <w:rPr>
          <w:rFonts w:ascii="Arial" w:hAnsi="Arial"/>
        </w:rPr>
        <w:t>, and continuing for at least ten (10) days thereafter.  Copies of such Ordinance were also available for public inspection upon request in the Office of the City Clerk.</w:t>
      </w:r>
    </w:p>
    <w:p w14:paraId="7AEBE4BE" w14:textId="6756E84F" w:rsidR="00E12528" w:rsidRDefault="00E12528" w:rsidP="00E12528">
      <w:pPr>
        <w:spacing w:line="480" w:lineRule="auto"/>
        <w:ind w:firstLine="720"/>
        <w:jc w:val="both"/>
        <w:rPr>
          <w:rFonts w:ascii="Arial" w:hAnsi="Arial"/>
        </w:rPr>
      </w:pPr>
      <w:r>
        <w:rPr>
          <w:rFonts w:ascii="Arial" w:hAnsi="Arial"/>
        </w:rPr>
        <w:t xml:space="preserve">DATED at Waverly, Illinois, this ____ day of </w:t>
      </w:r>
      <w:r w:rsidR="00FF1EAC">
        <w:rPr>
          <w:rFonts w:ascii="Arial" w:hAnsi="Arial"/>
        </w:rPr>
        <w:t>May</w:t>
      </w:r>
      <w:r>
        <w:rPr>
          <w:rFonts w:ascii="Arial" w:hAnsi="Arial"/>
        </w:rPr>
        <w:t>, 20</w:t>
      </w:r>
      <w:r w:rsidR="00735C68">
        <w:rPr>
          <w:rFonts w:ascii="Arial" w:hAnsi="Arial"/>
        </w:rPr>
        <w:t>22</w:t>
      </w:r>
      <w:r>
        <w:rPr>
          <w:rFonts w:ascii="Arial" w:hAnsi="Arial"/>
        </w:rPr>
        <w:t>.</w:t>
      </w:r>
    </w:p>
    <w:p w14:paraId="46B34821" w14:textId="77777777" w:rsidR="00E12528" w:rsidRDefault="00E12528" w:rsidP="00E12528">
      <w:pPr>
        <w:spacing w:line="480" w:lineRule="auto"/>
        <w:jc w:val="both"/>
        <w:rPr>
          <w:rFonts w:ascii="Arial" w:hAnsi="Arial"/>
        </w:rPr>
      </w:pPr>
    </w:p>
    <w:p w14:paraId="66E3049C" w14:textId="77777777" w:rsidR="00E12528" w:rsidRDefault="00E12528" w:rsidP="00E12528">
      <w:pPr>
        <w:ind w:firstLine="4320"/>
        <w:jc w:val="both"/>
        <w:rPr>
          <w:rFonts w:ascii="Arial" w:hAnsi="Arial"/>
        </w:rPr>
      </w:pPr>
      <w:r>
        <w:rPr>
          <w:rFonts w:ascii="Arial" w:hAnsi="Arial"/>
        </w:rPr>
        <w:t>___________________________________</w:t>
      </w:r>
    </w:p>
    <w:p w14:paraId="2E34C0B8" w14:textId="77777777" w:rsidR="00E12528" w:rsidRDefault="00E12528" w:rsidP="00E12528">
      <w:pPr>
        <w:ind w:firstLine="5040"/>
        <w:jc w:val="both"/>
        <w:rPr>
          <w:rFonts w:ascii="Arial" w:hAnsi="Arial"/>
        </w:rPr>
      </w:pPr>
      <w:r>
        <w:rPr>
          <w:rFonts w:ascii="Arial" w:hAnsi="Arial"/>
        </w:rPr>
        <w:t>City Clerk</w:t>
      </w:r>
    </w:p>
    <w:p w14:paraId="38D229D6" w14:textId="77777777" w:rsidR="00E12528" w:rsidRDefault="00E12528" w:rsidP="00E12528">
      <w:pPr>
        <w:jc w:val="both"/>
        <w:rPr>
          <w:rFonts w:ascii="Arial" w:hAnsi="Arial"/>
        </w:rPr>
      </w:pPr>
    </w:p>
    <w:p w14:paraId="719BCC28" w14:textId="77777777" w:rsidR="00E12528" w:rsidRDefault="00E12528" w:rsidP="00E12528">
      <w:pPr>
        <w:jc w:val="both"/>
        <w:rPr>
          <w:rFonts w:ascii="Arial" w:hAnsi="Arial"/>
        </w:rPr>
      </w:pPr>
      <w:r>
        <w:rPr>
          <w:rFonts w:ascii="Arial" w:hAnsi="Arial"/>
        </w:rPr>
        <w:t>(SEAL)</w:t>
      </w:r>
    </w:p>
    <w:p w14:paraId="00F41D6F" w14:textId="77777777" w:rsidR="00E12528" w:rsidRDefault="00E12528" w:rsidP="00E12528">
      <w:pPr>
        <w:tabs>
          <w:tab w:val="center" w:pos="4680"/>
        </w:tabs>
        <w:jc w:val="both"/>
      </w:pPr>
    </w:p>
    <w:p w14:paraId="3019EB64" w14:textId="77777777" w:rsidR="003E59B6" w:rsidRPr="007C110C" w:rsidRDefault="003E59B6" w:rsidP="007C110C">
      <w:pPr>
        <w:pStyle w:val="BodyText"/>
        <w:tabs>
          <w:tab w:val="left" w:pos="1440"/>
          <w:tab w:val="left" w:pos="2192"/>
        </w:tabs>
        <w:spacing w:before="240" w:after="240"/>
        <w:jc w:val="both"/>
        <w:rPr>
          <w:rFonts w:ascii="Arial" w:hAnsi="Arial" w:cs="Arial"/>
          <w:color w:val="1A1A1A"/>
          <w:w w:val="105"/>
          <w:sz w:val="24"/>
          <w:szCs w:val="24"/>
        </w:rPr>
      </w:pPr>
    </w:p>
    <w:sectPr w:rsidR="003E59B6" w:rsidRPr="007C110C" w:rsidSect="00DF79B3">
      <w:pgSz w:w="12240" w:h="15840" w:code="1"/>
      <w:pgMar w:top="1440" w:right="1440" w:bottom="1440" w:left="1440" w:header="720" w:footer="720" w:gutter="0"/>
      <w:paperSrc w:first="15" w:other="15"/>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Franklin Gothic Book">
    <w:altName w:val="Arial"/>
    <w:panose1 w:val="020B0503020102020204"/>
    <w:charset w:val="00"/>
    <w:family w:val="swiss"/>
    <w:pitch w:val="variable"/>
    <w:sig w:usb0="00000001"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2690D"/>
    <w:multiLevelType w:val="hybridMultilevel"/>
    <w:tmpl w:val="BCA0FF82"/>
    <w:lvl w:ilvl="0" w:tplc="04090019">
      <w:start w:val="1"/>
      <w:numFmt w:val="lowerLetter"/>
      <w:lvlText w:val="%1."/>
      <w:lvlJc w:val="left"/>
      <w:pPr>
        <w:ind w:left="1250" w:hanging="313"/>
      </w:pPr>
      <w:rPr>
        <w:rFonts w:hint="default"/>
        <w:color w:val="1A1A1A"/>
        <w:w w:val="105"/>
        <w:sz w:val="24"/>
        <w:szCs w:val="24"/>
      </w:rPr>
    </w:lvl>
    <w:lvl w:ilvl="1" w:tplc="F200B39E">
      <w:numFmt w:val="bullet"/>
      <w:lvlText w:val="•"/>
      <w:lvlJc w:val="left"/>
      <w:pPr>
        <w:ind w:left="2214" w:hanging="313"/>
      </w:pPr>
      <w:rPr>
        <w:rFonts w:hint="default"/>
      </w:rPr>
    </w:lvl>
    <w:lvl w:ilvl="2" w:tplc="5E8CADEE">
      <w:numFmt w:val="bullet"/>
      <w:lvlText w:val="•"/>
      <w:lvlJc w:val="left"/>
      <w:pPr>
        <w:ind w:left="3168" w:hanging="313"/>
      </w:pPr>
      <w:rPr>
        <w:rFonts w:hint="default"/>
      </w:rPr>
    </w:lvl>
    <w:lvl w:ilvl="3" w:tplc="174E8294">
      <w:numFmt w:val="bullet"/>
      <w:lvlText w:val="•"/>
      <w:lvlJc w:val="left"/>
      <w:pPr>
        <w:ind w:left="4122" w:hanging="313"/>
      </w:pPr>
      <w:rPr>
        <w:rFonts w:hint="default"/>
      </w:rPr>
    </w:lvl>
    <w:lvl w:ilvl="4" w:tplc="F85C6C28">
      <w:numFmt w:val="bullet"/>
      <w:lvlText w:val="•"/>
      <w:lvlJc w:val="left"/>
      <w:pPr>
        <w:ind w:left="5076" w:hanging="313"/>
      </w:pPr>
      <w:rPr>
        <w:rFonts w:hint="default"/>
      </w:rPr>
    </w:lvl>
    <w:lvl w:ilvl="5" w:tplc="97644002">
      <w:numFmt w:val="bullet"/>
      <w:lvlText w:val="•"/>
      <w:lvlJc w:val="left"/>
      <w:pPr>
        <w:ind w:left="6030" w:hanging="313"/>
      </w:pPr>
      <w:rPr>
        <w:rFonts w:hint="default"/>
      </w:rPr>
    </w:lvl>
    <w:lvl w:ilvl="6" w:tplc="DAC8B58C">
      <w:numFmt w:val="bullet"/>
      <w:lvlText w:val="•"/>
      <w:lvlJc w:val="left"/>
      <w:pPr>
        <w:ind w:left="6984" w:hanging="313"/>
      </w:pPr>
      <w:rPr>
        <w:rFonts w:hint="default"/>
      </w:rPr>
    </w:lvl>
    <w:lvl w:ilvl="7" w:tplc="42CE30DA">
      <w:numFmt w:val="bullet"/>
      <w:lvlText w:val="•"/>
      <w:lvlJc w:val="left"/>
      <w:pPr>
        <w:ind w:left="7938" w:hanging="313"/>
      </w:pPr>
      <w:rPr>
        <w:rFonts w:hint="default"/>
      </w:rPr>
    </w:lvl>
    <w:lvl w:ilvl="8" w:tplc="64801946">
      <w:numFmt w:val="bullet"/>
      <w:lvlText w:val="•"/>
      <w:lvlJc w:val="left"/>
      <w:pPr>
        <w:ind w:left="8892" w:hanging="313"/>
      </w:pPr>
      <w:rPr>
        <w:rFonts w:hint="default"/>
      </w:rPr>
    </w:lvl>
  </w:abstractNum>
  <w:abstractNum w:abstractNumId="1" w15:restartNumberingAfterBreak="0">
    <w:nsid w:val="1B693565"/>
    <w:multiLevelType w:val="hybridMultilevel"/>
    <w:tmpl w:val="5E7C3AA4"/>
    <w:lvl w:ilvl="0" w:tplc="487E7CFC">
      <w:start w:val="10"/>
      <w:numFmt w:val="lowerLetter"/>
      <w:lvlText w:val="(%1)"/>
      <w:lvlJc w:val="left"/>
      <w:pPr>
        <w:ind w:left="228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CF20CD"/>
    <w:multiLevelType w:val="hybridMultilevel"/>
    <w:tmpl w:val="16AE57B6"/>
    <w:lvl w:ilvl="0" w:tplc="224E7ACC">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3EEB75E5"/>
    <w:multiLevelType w:val="hybridMultilevel"/>
    <w:tmpl w:val="681432DA"/>
    <w:lvl w:ilvl="0" w:tplc="25B27F7C">
      <w:start w:val="1"/>
      <w:numFmt w:val="decimal"/>
      <w:lvlText w:val="(%1)"/>
      <w:lvlJc w:val="left"/>
      <w:pPr>
        <w:ind w:left="851" w:hanging="724"/>
      </w:pPr>
      <w:rPr>
        <w:rFonts w:ascii="Arial" w:eastAsia="Times New Roman" w:hAnsi="Arial" w:cs="Arial" w:hint="default"/>
        <w:color w:val="1A1A1A"/>
        <w:w w:val="106"/>
        <w:sz w:val="22"/>
        <w:szCs w:val="22"/>
      </w:rPr>
    </w:lvl>
    <w:lvl w:ilvl="1" w:tplc="189A2C9E">
      <w:start w:val="1"/>
      <w:numFmt w:val="upperLetter"/>
      <w:lvlText w:val="%2."/>
      <w:lvlJc w:val="left"/>
      <w:pPr>
        <w:ind w:left="1160" w:hanging="293"/>
      </w:pPr>
      <w:rPr>
        <w:rFonts w:hint="default"/>
        <w:w w:val="107"/>
      </w:rPr>
    </w:lvl>
    <w:lvl w:ilvl="2" w:tplc="2D7EC9DA">
      <w:numFmt w:val="bullet"/>
      <w:lvlText w:val="•"/>
      <w:lvlJc w:val="left"/>
      <w:pPr>
        <w:ind w:left="1260" w:hanging="293"/>
      </w:pPr>
      <w:rPr>
        <w:rFonts w:hint="default"/>
      </w:rPr>
    </w:lvl>
    <w:lvl w:ilvl="3" w:tplc="296C8344">
      <w:numFmt w:val="bullet"/>
      <w:lvlText w:val="•"/>
      <w:lvlJc w:val="left"/>
      <w:pPr>
        <w:ind w:left="2125" w:hanging="293"/>
      </w:pPr>
      <w:rPr>
        <w:rFonts w:hint="default"/>
      </w:rPr>
    </w:lvl>
    <w:lvl w:ilvl="4" w:tplc="5A46AEC6">
      <w:numFmt w:val="bullet"/>
      <w:lvlText w:val="•"/>
      <w:lvlJc w:val="left"/>
      <w:pPr>
        <w:ind w:left="2990" w:hanging="293"/>
      </w:pPr>
      <w:rPr>
        <w:rFonts w:hint="default"/>
      </w:rPr>
    </w:lvl>
    <w:lvl w:ilvl="5" w:tplc="88000894">
      <w:numFmt w:val="bullet"/>
      <w:lvlText w:val="•"/>
      <w:lvlJc w:val="left"/>
      <w:pPr>
        <w:ind w:left="3856" w:hanging="293"/>
      </w:pPr>
      <w:rPr>
        <w:rFonts w:hint="default"/>
      </w:rPr>
    </w:lvl>
    <w:lvl w:ilvl="6" w:tplc="68D88C32">
      <w:numFmt w:val="bullet"/>
      <w:lvlText w:val="•"/>
      <w:lvlJc w:val="left"/>
      <w:pPr>
        <w:ind w:left="4721" w:hanging="293"/>
      </w:pPr>
      <w:rPr>
        <w:rFonts w:hint="default"/>
      </w:rPr>
    </w:lvl>
    <w:lvl w:ilvl="7" w:tplc="C5F29054">
      <w:numFmt w:val="bullet"/>
      <w:lvlText w:val="•"/>
      <w:lvlJc w:val="left"/>
      <w:pPr>
        <w:ind w:left="5586" w:hanging="293"/>
      </w:pPr>
      <w:rPr>
        <w:rFonts w:hint="default"/>
      </w:rPr>
    </w:lvl>
    <w:lvl w:ilvl="8" w:tplc="6394C4EA">
      <w:numFmt w:val="bullet"/>
      <w:lvlText w:val="•"/>
      <w:lvlJc w:val="left"/>
      <w:pPr>
        <w:ind w:left="6452" w:hanging="293"/>
      </w:pPr>
      <w:rPr>
        <w:rFonts w:hint="default"/>
      </w:rPr>
    </w:lvl>
  </w:abstractNum>
  <w:abstractNum w:abstractNumId="4" w15:restartNumberingAfterBreak="0">
    <w:nsid w:val="3EEC17ED"/>
    <w:multiLevelType w:val="hybridMultilevel"/>
    <w:tmpl w:val="278206E8"/>
    <w:lvl w:ilvl="0" w:tplc="82A210BA">
      <w:start w:val="1"/>
      <w:numFmt w:val="decimal"/>
      <w:lvlText w:val="(%1)"/>
      <w:lvlJc w:val="left"/>
      <w:pPr>
        <w:ind w:left="2160" w:hanging="360"/>
      </w:pPr>
      <w:rPr>
        <w:rFonts w:ascii="Times New Roman" w:eastAsia="Times New Roman" w:hAnsi="Times New Roman" w:cs="Times New Roman" w:hint="default"/>
        <w:color w:val="1A1A1A"/>
        <w:w w:val="106"/>
        <w:sz w:val="21"/>
        <w:szCs w:val="21"/>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46560451"/>
    <w:multiLevelType w:val="hybridMultilevel"/>
    <w:tmpl w:val="55AABF48"/>
    <w:lvl w:ilvl="0" w:tplc="C0CAA678">
      <w:start w:val="7"/>
      <w:numFmt w:val="decimal"/>
      <w:lvlText w:val="%1."/>
      <w:lvlJc w:val="left"/>
      <w:pPr>
        <w:ind w:left="1621" w:hanging="271"/>
      </w:pPr>
      <w:rPr>
        <w:rFonts w:ascii="Arial" w:eastAsia="Times New Roman" w:hAnsi="Arial" w:cs="Arial" w:hint="default"/>
        <w:color w:val="2D2D2D"/>
        <w:w w:val="106"/>
        <w:sz w:val="24"/>
        <w:szCs w:val="24"/>
      </w:rPr>
    </w:lvl>
    <w:lvl w:ilvl="1" w:tplc="92065A9E">
      <w:numFmt w:val="bullet"/>
      <w:lvlText w:val="•"/>
      <w:lvlJc w:val="left"/>
      <w:pPr>
        <w:ind w:left="2230" w:hanging="271"/>
      </w:pPr>
      <w:rPr>
        <w:rFonts w:hint="default"/>
      </w:rPr>
    </w:lvl>
    <w:lvl w:ilvl="2" w:tplc="FBD84946">
      <w:numFmt w:val="bullet"/>
      <w:lvlText w:val="•"/>
      <w:lvlJc w:val="left"/>
      <w:pPr>
        <w:ind w:left="3320" w:hanging="271"/>
      </w:pPr>
      <w:rPr>
        <w:rFonts w:hint="default"/>
      </w:rPr>
    </w:lvl>
    <w:lvl w:ilvl="3" w:tplc="8A58BEDA">
      <w:numFmt w:val="bullet"/>
      <w:lvlText w:val="•"/>
      <w:lvlJc w:val="left"/>
      <w:pPr>
        <w:ind w:left="4410" w:hanging="271"/>
      </w:pPr>
      <w:rPr>
        <w:rFonts w:hint="default"/>
      </w:rPr>
    </w:lvl>
    <w:lvl w:ilvl="4" w:tplc="47C4A478">
      <w:numFmt w:val="bullet"/>
      <w:lvlText w:val="•"/>
      <w:lvlJc w:val="left"/>
      <w:pPr>
        <w:ind w:left="5500" w:hanging="271"/>
      </w:pPr>
      <w:rPr>
        <w:rFonts w:hint="default"/>
      </w:rPr>
    </w:lvl>
    <w:lvl w:ilvl="5" w:tplc="FE665726">
      <w:numFmt w:val="bullet"/>
      <w:lvlText w:val="•"/>
      <w:lvlJc w:val="left"/>
      <w:pPr>
        <w:ind w:left="6590" w:hanging="271"/>
      </w:pPr>
      <w:rPr>
        <w:rFonts w:hint="default"/>
      </w:rPr>
    </w:lvl>
    <w:lvl w:ilvl="6" w:tplc="D3CE41BC">
      <w:numFmt w:val="bullet"/>
      <w:lvlText w:val="•"/>
      <w:lvlJc w:val="left"/>
      <w:pPr>
        <w:ind w:left="7680" w:hanging="271"/>
      </w:pPr>
      <w:rPr>
        <w:rFonts w:hint="default"/>
      </w:rPr>
    </w:lvl>
    <w:lvl w:ilvl="7" w:tplc="1FBCD48C">
      <w:numFmt w:val="bullet"/>
      <w:lvlText w:val="•"/>
      <w:lvlJc w:val="left"/>
      <w:pPr>
        <w:ind w:left="8770" w:hanging="271"/>
      </w:pPr>
      <w:rPr>
        <w:rFonts w:hint="default"/>
      </w:rPr>
    </w:lvl>
    <w:lvl w:ilvl="8" w:tplc="7A962C02">
      <w:numFmt w:val="bullet"/>
      <w:lvlText w:val="•"/>
      <w:lvlJc w:val="left"/>
      <w:pPr>
        <w:ind w:left="9860" w:hanging="271"/>
      </w:pPr>
      <w:rPr>
        <w:rFonts w:hint="default"/>
      </w:rPr>
    </w:lvl>
  </w:abstractNum>
  <w:abstractNum w:abstractNumId="6" w15:restartNumberingAfterBreak="0">
    <w:nsid w:val="56D9780E"/>
    <w:multiLevelType w:val="hybridMultilevel"/>
    <w:tmpl w:val="E056D540"/>
    <w:lvl w:ilvl="0" w:tplc="9EB8A034">
      <w:start w:val="1"/>
      <w:numFmt w:val="upperLetter"/>
      <w:lvlText w:val="%1."/>
      <w:lvlJc w:val="left"/>
      <w:pPr>
        <w:ind w:left="1150" w:hanging="284"/>
        <w:jc w:val="right"/>
      </w:pPr>
      <w:rPr>
        <w:rFonts w:hint="default"/>
        <w:w w:val="109"/>
      </w:rPr>
    </w:lvl>
    <w:lvl w:ilvl="1" w:tplc="99C48B7C">
      <w:start w:val="1"/>
      <w:numFmt w:val="decimal"/>
      <w:lvlText w:val="%2."/>
      <w:lvlJc w:val="left"/>
      <w:pPr>
        <w:ind w:left="1156" w:hanging="267"/>
      </w:pPr>
      <w:rPr>
        <w:rFonts w:hint="default"/>
        <w:w w:val="107"/>
      </w:rPr>
    </w:lvl>
    <w:lvl w:ilvl="2" w:tplc="BE60FC5E">
      <w:numFmt w:val="bullet"/>
      <w:lvlText w:val="•"/>
      <w:lvlJc w:val="left"/>
      <w:pPr>
        <w:ind w:left="4893" w:hanging="267"/>
      </w:pPr>
      <w:rPr>
        <w:rFonts w:hint="default"/>
      </w:rPr>
    </w:lvl>
    <w:lvl w:ilvl="3" w:tplc="687235BC">
      <w:numFmt w:val="bullet"/>
      <w:lvlText w:val="•"/>
      <w:lvlJc w:val="left"/>
      <w:pPr>
        <w:ind w:left="5786" w:hanging="267"/>
      </w:pPr>
      <w:rPr>
        <w:rFonts w:hint="default"/>
      </w:rPr>
    </w:lvl>
    <w:lvl w:ilvl="4" w:tplc="E8441E5C">
      <w:numFmt w:val="bullet"/>
      <w:lvlText w:val="•"/>
      <w:lvlJc w:val="left"/>
      <w:pPr>
        <w:ind w:left="6680" w:hanging="267"/>
      </w:pPr>
      <w:rPr>
        <w:rFonts w:hint="default"/>
      </w:rPr>
    </w:lvl>
    <w:lvl w:ilvl="5" w:tplc="FECED266">
      <w:numFmt w:val="bullet"/>
      <w:lvlText w:val="•"/>
      <w:lvlJc w:val="left"/>
      <w:pPr>
        <w:ind w:left="7573" w:hanging="267"/>
      </w:pPr>
      <w:rPr>
        <w:rFonts w:hint="default"/>
      </w:rPr>
    </w:lvl>
    <w:lvl w:ilvl="6" w:tplc="1DE66794">
      <w:numFmt w:val="bullet"/>
      <w:lvlText w:val="•"/>
      <w:lvlJc w:val="left"/>
      <w:pPr>
        <w:ind w:left="8466" w:hanging="267"/>
      </w:pPr>
      <w:rPr>
        <w:rFonts w:hint="default"/>
      </w:rPr>
    </w:lvl>
    <w:lvl w:ilvl="7" w:tplc="000C4B40">
      <w:numFmt w:val="bullet"/>
      <w:lvlText w:val="•"/>
      <w:lvlJc w:val="left"/>
      <w:pPr>
        <w:ind w:left="9360" w:hanging="267"/>
      </w:pPr>
      <w:rPr>
        <w:rFonts w:hint="default"/>
      </w:rPr>
    </w:lvl>
    <w:lvl w:ilvl="8" w:tplc="393892F6">
      <w:numFmt w:val="bullet"/>
      <w:lvlText w:val="•"/>
      <w:lvlJc w:val="left"/>
      <w:pPr>
        <w:ind w:left="10253" w:hanging="267"/>
      </w:pPr>
      <w:rPr>
        <w:rFonts w:hint="default"/>
      </w:rPr>
    </w:lvl>
  </w:abstractNum>
  <w:abstractNum w:abstractNumId="7" w15:restartNumberingAfterBreak="0">
    <w:nsid w:val="5FBA3EF1"/>
    <w:multiLevelType w:val="hybridMultilevel"/>
    <w:tmpl w:val="EFDA1694"/>
    <w:lvl w:ilvl="0" w:tplc="69E86548">
      <w:start w:val="1"/>
      <w:numFmt w:val="upperLetter"/>
      <w:lvlText w:val="%1."/>
      <w:lvlJc w:val="left"/>
      <w:pPr>
        <w:ind w:left="132" w:hanging="260"/>
      </w:pPr>
      <w:rPr>
        <w:rFonts w:hint="default"/>
        <w:b w:val="0"/>
        <w:color w:val="2B2B2D"/>
        <w:w w:val="106"/>
        <w:sz w:val="24"/>
        <w:szCs w:val="24"/>
      </w:rPr>
    </w:lvl>
    <w:lvl w:ilvl="1" w:tplc="7A1043CA">
      <w:start w:val="1"/>
      <w:numFmt w:val="lowerLetter"/>
      <w:lvlText w:val="%2."/>
      <w:lvlJc w:val="left"/>
      <w:pPr>
        <w:ind w:left="1255" w:hanging="230"/>
      </w:pPr>
      <w:rPr>
        <w:rFonts w:ascii="Arial" w:eastAsia="Times New Roman" w:hAnsi="Arial" w:cs="Arial" w:hint="default"/>
        <w:color w:val="1A1A1A"/>
        <w:w w:val="108"/>
        <w:sz w:val="24"/>
        <w:szCs w:val="24"/>
      </w:rPr>
    </w:lvl>
    <w:lvl w:ilvl="2" w:tplc="FF423524">
      <w:numFmt w:val="bullet"/>
      <w:lvlText w:val="•"/>
      <w:lvlJc w:val="left"/>
      <w:pPr>
        <w:ind w:left="2168" w:hanging="230"/>
      </w:pPr>
      <w:rPr>
        <w:rFonts w:hint="default"/>
      </w:rPr>
    </w:lvl>
    <w:lvl w:ilvl="3" w:tplc="F8DCA5A8">
      <w:numFmt w:val="bullet"/>
      <w:lvlText w:val="•"/>
      <w:lvlJc w:val="left"/>
      <w:pPr>
        <w:ind w:left="3077" w:hanging="230"/>
      </w:pPr>
      <w:rPr>
        <w:rFonts w:hint="default"/>
      </w:rPr>
    </w:lvl>
    <w:lvl w:ilvl="4" w:tplc="9402B1AC">
      <w:numFmt w:val="bullet"/>
      <w:lvlText w:val="•"/>
      <w:lvlJc w:val="left"/>
      <w:pPr>
        <w:ind w:left="3986" w:hanging="230"/>
      </w:pPr>
      <w:rPr>
        <w:rFonts w:hint="default"/>
      </w:rPr>
    </w:lvl>
    <w:lvl w:ilvl="5" w:tplc="BA7A5C16">
      <w:numFmt w:val="bullet"/>
      <w:lvlText w:val="•"/>
      <w:lvlJc w:val="left"/>
      <w:pPr>
        <w:ind w:left="4895" w:hanging="230"/>
      </w:pPr>
      <w:rPr>
        <w:rFonts w:hint="default"/>
      </w:rPr>
    </w:lvl>
    <w:lvl w:ilvl="6" w:tplc="3CFC0E6A">
      <w:numFmt w:val="bullet"/>
      <w:lvlText w:val="•"/>
      <w:lvlJc w:val="left"/>
      <w:pPr>
        <w:ind w:left="5804" w:hanging="230"/>
      </w:pPr>
      <w:rPr>
        <w:rFonts w:hint="default"/>
      </w:rPr>
    </w:lvl>
    <w:lvl w:ilvl="7" w:tplc="4B64CB2E">
      <w:numFmt w:val="bullet"/>
      <w:lvlText w:val="•"/>
      <w:lvlJc w:val="left"/>
      <w:pPr>
        <w:ind w:left="6713" w:hanging="230"/>
      </w:pPr>
      <w:rPr>
        <w:rFonts w:hint="default"/>
      </w:rPr>
    </w:lvl>
    <w:lvl w:ilvl="8" w:tplc="3BC8EE48">
      <w:numFmt w:val="bullet"/>
      <w:lvlText w:val="•"/>
      <w:lvlJc w:val="left"/>
      <w:pPr>
        <w:ind w:left="7622" w:hanging="230"/>
      </w:pPr>
      <w:rPr>
        <w:rFonts w:hint="default"/>
      </w:rPr>
    </w:lvl>
  </w:abstractNum>
  <w:abstractNum w:abstractNumId="8" w15:restartNumberingAfterBreak="0">
    <w:nsid w:val="607F4464"/>
    <w:multiLevelType w:val="hybridMultilevel"/>
    <w:tmpl w:val="E0F6D3B8"/>
    <w:lvl w:ilvl="0" w:tplc="DA3CB99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3902BCD"/>
    <w:multiLevelType w:val="hybridMultilevel"/>
    <w:tmpl w:val="6824C07A"/>
    <w:lvl w:ilvl="0" w:tplc="9E5C9E90">
      <w:start w:val="1"/>
      <w:numFmt w:val="decimal"/>
      <w:lvlText w:val="(%1)"/>
      <w:lvlJc w:val="left"/>
      <w:pPr>
        <w:ind w:left="2160" w:hanging="360"/>
      </w:pPr>
      <w:rPr>
        <w:rFonts w:ascii="Arial" w:eastAsia="Times New Roman" w:hAnsi="Arial" w:cs="Arial" w:hint="default"/>
        <w:color w:val="1A1A1A"/>
        <w:w w:val="106"/>
        <w:sz w:val="24"/>
        <w:szCs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7A1A10D7"/>
    <w:multiLevelType w:val="hybridMultilevel"/>
    <w:tmpl w:val="79F63D80"/>
    <w:lvl w:ilvl="0" w:tplc="E3086652">
      <w:start w:val="2"/>
      <w:numFmt w:val="lowerLetter"/>
      <w:lvlText w:val="%1."/>
      <w:lvlJc w:val="left"/>
      <w:pPr>
        <w:ind w:left="185" w:hanging="313"/>
      </w:pPr>
      <w:rPr>
        <w:rFonts w:hint="default"/>
        <w:color w:val="1A1A1A"/>
        <w:w w:val="105"/>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A3E00AE"/>
    <w:multiLevelType w:val="hybridMultilevel"/>
    <w:tmpl w:val="62F24166"/>
    <w:lvl w:ilvl="0" w:tplc="B03EC0BE">
      <w:start w:val="10"/>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ECB7FBE"/>
    <w:multiLevelType w:val="hybridMultilevel"/>
    <w:tmpl w:val="85EC3F3A"/>
    <w:lvl w:ilvl="0" w:tplc="04090015">
      <w:start w:val="1"/>
      <w:numFmt w:val="upperLetter"/>
      <w:lvlText w:val="%1."/>
      <w:lvlJc w:val="left"/>
      <w:pPr>
        <w:ind w:left="1160" w:hanging="260"/>
      </w:pPr>
      <w:rPr>
        <w:rFonts w:hint="default"/>
        <w:color w:val="2B2B2D"/>
        <w:w w:val="103"/>
        <w:sz w:val="24"/>
        <w:szCs w:val="24"/>
      </w:rPr>
    </w:lvl>
    <w:lvl w:ilvl="1" w:tplc="D8C6C61A">
      <w:numFmt w:val="bullet"/>
      <w:lvlText w:val="•"/>
      <w:lvlJc w:val="left"/>
      <w:pPr>
        <w:ind w:left="2221" w:hanging="260"/>
      </w:pPr>
      <w:rPr>
        <w:rFonts w:hint="default"/>
      </w:rPr>
    </w:lvl>
    <w:lvl w:ilvl="2" w:tplc="6A886EE2">
      <w:numFmt w:val="bullet"/>
      <w:lvlText w:val="•"/>
      <w:lvlJc w:val="left"/>
      <w:pPr>
        <w:ind w:left="3283" w:hanging="260"/>
      </w:pPr>
      <w:rPr>
        <w:rFonts w:hint="default"/>
      </w:rPr>
    </w:lvl>
    <w:lvl w:ilvl="3" w:tplc="3EDCF742">
      <w:numFmt w:val="bullet"/>
      <w:lvlText w:val="•"/>
      <w:lvlJc w:val="left"/>
      <w:pPr>
        <w:ind w:left="4345" w:hanging="260"/>
      </w:pPr>
      <w:rPr>
        <w:rFonts w:hint="default"/>
      </w:rPr>
    </w:lvl>
    <w:lvl w:ilvl="4" w:tplc="2CAE7374">
      <w:numFmt w:val="bullet"/>
      <w:lvlText w:val="•"/>
      <w:lvlJc w:val="left"/>
      <w:pPr>
        <w:ind w:left="5407" w:hanging="260"/>
      </w:pPr>
      <w:rPr>
        <w:rFonts w:hint="default"/>
      </w:rPr>
    </w:lvl>
    <w:lvl w:ilvl="5" w:tplc="AB2AD442">
      <w:numFmt w:val="bullet"/>
      <w:lvlText w:val="•"/>
      <w:lvlJc w:val="left"/>
      <w:pPr>
        <w:ind w:left="6469" w:hanging="260"/>
      </w:pPr>
      <w:rPr>
        <w:rFonts w:hint="default"/>
      </w:rPr>
    </w:lvl>
    <w:lvl w:ilvl="6" w:tplc="857A08F4">
      <w:numFmt w:val="bullet"/>
      <w:lvlText w:val="•"/>
      <w:lvlJc w:val="left"/>
      <w:pPr>
        <w:ind w:left="7531" w:hanging="260"/>
      </w:pPr>
      <w:rPr>
        <w:rFonts w:hint="default"/>
      </w:rPr>
    </w:lvl>
    <w:lvl w:ilvl="7" w:tplc="E044282C">
      <w:numFmt w:val="bullet"/>
      <w:lvlText w:val="•"/>
      <w:lvlJc w:val="left"/>
      <w:pPr>
        <w:ind w:left="8593" w:hanging="260"/>
      </w:pPr>
      <w:rPr>
        <w:rFonts w:hint="default"/>
      </w:rPr>
    </w:lvl>
    <w:lvl w:ilvl="8" w:tplc="9FF89F94">
      <w:numFmt w:val="bullet"/>
      <w:lvlText w:val="•"/>
      <w:lvlJc w:val="left"/>
      <w:pPr>
        <w:ind w:left="9655" w:hanging="260"/>
      </w:pPr>
      <w:rPr>
        <w:rFonts w:hint="default"/>
      </w:rPr>
    </w:lvl>
  </w:abstractNum>
  <w:num w:numId="1" w16cid:durableId="1679455294">
    <w:abstractNumId w:val="2"/>
  </w:num>
  <w:num w:numId="2" w16cid:durableId="595870397">
    <w:abstractNumId w:val="4"/>
  </w:num>
  <w:num w:numId="3" w16cid:durableId="539976650">
    <w:abstractNumId w:val="3"/>
  </w:num>
  <w:num w:numId="4" w16cid:durableId="955865020">
    <w:abstractNumId w:val="9"/>
  </w:num>
  <w:num w:numId="5" w16cid:durableId="803155380">
    <w:abstractNumId w:val="8"/>
  </w:num>
  <w:num w:numId="6" w16cid:durableId="1123033353">
    <w:abstractNumId w:val="11"/>
  </w:num>
  <w:num w:numId="7" w16cid:durableId="189536811">
    <w:abstractNumId w:val="1"/>
  </w:num>
  <w:num w:numId="8" w16cid:durableId="1182208846">
    <w:abstractNumId w:val="6"/>
  </w:num>
  <w:num w:numId="9" w16cid:durableId="729962774">
    <w:abstractNumId w:val="5"/>
  </w:num>
  <w:num w:numId="10" w16cid:durableId="1965302939">
    <w:abstractNumId w:val="12"/>
  </w:num>
  <w:num w:numId="11" w16cid:durableId="1187211815">
    <w:abstractNumId w:val="7"/>
  </w:num>
  <w:num w:numId="12" w16cid:durableId="1200170623">
    <w:abstractNumId w:val="0"/>
  </w:num>
  <w:num w:numId="13" w16cid:durableId="5250183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59A"/>
    <w:rsid w:val="00020C76"/>
    <w:rsid w:val="00030EE6"/>
    <w:rsid w:val="00090427"/>
    <w:rsid w:val="000B0607"/>
    <w:rsid w:val="000B222F"/>
    <w:rsid w:val="00122785"/>
    <w:rsid w:val="001352D1"/>
    <w:rsid w:val="00156210"/>
    <w:rsid w:val="00171B93"/>
    <w:rsid w:val="00252CA8"/>
    <w:rsid w:val="00267FB6"/>
    <w:rsid w:val="002810C5"/>
    <w:rsid w:val="002877F8"/>
    <w:rsid w:val="003270BD"/>
    <w:rsid w:val="0033644F"/>
    <w:rsid w:val="00336AB2"/>
    <w:rsid w:val="00343E6C"/>
    <w:rsid w:val="00377680"/>
    <w:rsid w:val="003E59B6"/>
    <w:rsid w:val="00407D2B"/>
    <w:rsid w:val="00486798"/>
    <w:rsid w:val="00486EE0"/>
    <w:rsid w:val="004F710D"/>
    <w:rsid w:val="00507243"/>
    <w:rsid w:val="0058271D"/>
    <w:rsid w:val="005858E7"/>
    <w:rsid w:val="005D75AA"/>
    <w:rsid w:val="005E5886"/>
    <w:rsid w:val="006033EF"/>
    <w:rsid w:val="00606F2F"/>
    <w:rsid w:val="00625C3B"/>
    <w:rsid w:val="00685DA1"/>
    <w:rsid w:val="006A5D40"/>
    <w:rsid w:val="006A7302"/>
    <w:rsid w:val="006B6ECA"/>
    <w:rsid w:val="006C1197"/>
    <w:rsid w:val="006E5CB5"/>
    <w:rsid w:val="006F70A1"/>
    <w:rsid w:val="00735C68"/>
    <w:rsid w:val="0078320E"/>
    <w:rsid w:val="007C110C"/>
    <w:rsid w:val="007F2C3C"/>
    <w:rsid w:val="00867985"/>
    <w:rsid w:val="008857E6"/>
    <w:rsid w:val="008C15DA"/>
    <w:rsid w:val="008D01C1"/>
    <w:rsid w:val="00946CD4"/>
    <w:rsid w:val="00952DAC"/>
    <w:rsid w:val="009A0D92"/>
    <w:rsid w:val="009E3D4A"/>
    <w:rsid w:val="00A00200"/>
    <w:rsid w:val="00A210E6"/>
    <w:rsid w:val="00A252CA"/>
    <w:rsid w:val="00A42807"/>
    <w:rsid w:val="00A828ED"/>
    <w:rsid w:val="00AD369F"/>
    <w:rsid w:val="00B317E7"/>
    <w:rsid w:val="00BC5153"/>
    <w:rsid w:val="00BD5682"/>
    <w:rsid w:val="00C13A80"/>
    <w:rsid w:val="00C76868"/>
    <w:rsid w:val="00CB6105"/>
    <w:rsid w:val="00CB776A"/>
    <w:rsid w:val="00D414EA"/>
    <w:rsid w:val="00D577A1"/>
    <w:rsid w:val="00D6661A"/>
    <w:rsid w:val="00D831A1"/>
    <w:rsid w:val="00DB044A"/>
    <w:rsid w:val="00DE02C7"/>
    <w:rsid w:val="00DF059A"/>
    <w:rsid w:val="00DF0AD9"/>
    <w:rsid w:val="00DF685A"/>
    <w:rsid w:val="00DF79B3"/>
    <w:rsid w:val="00E12528"/>
    <w:rsid w:val="00E37072"/>
    <w:rsid w:val="00E70F27"/>
    <w:rsid w:val="00E75D2F"/>
    <w:rsid w:val="00EF276F"/>
    <w:rsid w:val="00F013E4"/>
    <w:rsid w:val="00F231A4"/>
    <w:rsid w:val="00F72892"/>
    <w:rsid w:val="00F912A7"/>
    <w:rsid w:val="00FA14F9"/>
    <w:rsid w:val="00FE21CD"/>
    <w:rsid w:val="00FF1E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Type"/>
  <w:smartTagType w:namespaceuri="urn:schemas-microsoft-com:office:smarttags" w:name="State"/>
  <w:smartTagType w:namespaceuri="urn:schemas-microsoft-com:office:smarttags" w:name="place"/>
  <w:smartTagType w:namespaceuri="urn:schemas-microsoft-com:office:smarttags" w:name="PlaceName"/>
  <w:shapeDefaults>
    <o:shapedefaults v:ext="edit" spidmax="1026"/>
    <o:shapelayout v:ext="edit">
      <o:idmap v:ext="edit" data="1"/>
    </o:shapelayout>
  </w:shapeDefaults>
  <w:decimalSymbol w:val="."/>
  <w:listSeparator w:val=","/>
  <w14:docId w14:val="4DCA5DF7"/>
  <w15:docId w15:val="{70B4D201-B645-4074-BE9D-34940A64E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222F"/>
    <w:rPr>
      <w:sz w:val="24"/>
      <w:szCs w:val="24"/>
    </w:rPr>
  </w:style>
  <w:style w:type="paragraph" w:styleId="Heading1">
    <w:name w:val="heading 1"/>
    <w:basedOn w:val="Normal"/>
    <w:link w:val="Heading1Char"/>
    <w:uiPriority w:val="1"/>
    <w:qFormat/>
    <w:rsid w:val="00FE21CD"/>
    <w:pPr>
      <w:widowControl w:val="0"/>
      <w:autoSpaceDE w:val="0"/>
      <w:autoSpaceDN w:val="0"/>
      <w:ind w:left="109"/>
      <w:outlineLvl w:val="0"/>
    </w:pPr>
    <w:rPr>
      <w:b/>
      <w:bCs/>
      <w:sz w:val="21"/>
      <w:szCs w:val="21"/>
    </w:rPr>
  </w:style>
  <w:style w:type="paragraph" w:styleId="Heading2">
    <w:name w:val="heading 2"/>
    <w:basedOn w:val="Normal"/>
    <w:next w:val="Normal"/>
    <w:link w:val="Heading2Char"/>
    <w:semiHidden/>
    <w:unhideWhenUsed/>
    <w:qFormat/>
    <w:rsid w:val="00E1252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B222F"/>
    <w:pPr>
      <w:jc w:val="right"/>
    </w:pPr>
    <w:rPr>
      <w:rFonts w:ascii="Franklin Gothic Book" w:hAnsi="Franklin Gothic Book"/>
      <w:sz w:val="16"/>
      <w:szCs w:val="20"/>
    </w:rPr>
  </w:style>
  <w:style w:type="paragraph" w:styleId="BalloonText">
    <w:name w:val="Balloon Text"/>
    <w:basedOn w:val="Normal"/>
    <w:semiHidden/>
    <w:rsid w:val="00A252CA"/>
    <w:rPr>
      <w:rFonts w:ascii="Tahoma" w:hAnsi="Tahoma" w:cs="Tahoma"/>
      <w:sz w:val="16"/>
      <w:szCs w:val="16"/>
    </w:rPr>
  </w:style>
  <w:style w:type="character" w:customStyle="1" w:styleId="Heading1Char">
    <w:name w:val="Heading 1 Char"/>
    <w:basedOn w:val="DefaultParagraphFont"/>
    <w:link w:val="Heading1"/>
    <w:uiPriority w:val="1"/>
    <w:rsid w:val="00FE21CD"/>
    <w:rPr>
      <w:b/>
      <w:bCs/>
      <w:sz w:val="21"/>
      <w:szCs w:val="21"/>
    </w:rPr>
  </w:style>
  <w:style w:type="paragraph" w:styleId="ListParagraph">
    <w:name w:val="List Paragraph"/>
    <w:basedOn w:val="Normal"/>
    <w:uiPriority w:val="1"/>
    <w:qFormat/>
    <w:rsid w:val="00FE21CD"/>
    <w:pPr>
      <w:ind w:left="720"/>
      <w:contextualSpacing/>
    </w:pPr>
  </w:style>
  <w:style w:type="character" w:customStyle="1" w:styleId="Heading2Char">
    <w:name w:val="Heading 2 Char"/>
    <w:basedOn w:val="DefaultParagraphFont"/>
    <w:link w:val="Heading2"/>
    <w:semiHidden/>
    <w:rsid w:val="00E12528"/>
    <w:rPr>
      <w:rFonts w:asciiTheme="majorHAnsi" w:eastAsiaTheme="majorEastAsia" w:hAnsiTheme="majorHAnsi" w:cstheme="majorBidi"/>
      <w:color w:val="365F91" w:themeColor="accent1" w:themeShade="BF"/>
      <w:sz w:val="26"/>
      <w:szCs w:val="26"/>
    </w:rPr>
  </w:style>
  <w:style w:type="character" w:styleId="PlaceholderText">
    <w:name w:val="Placeholder Text"/>
    <w:basedOn w:val="DefaultParagraphFont"/>
    <w:uiPriority w:val="99"/>
    <w:semiHidden/>
    <w:rsid w:val="00C13A8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2322</Words>
  <Characters>11865</Characters>
  <Application>Microsoft Office Word</Application>
  <DocSecurity>0</DocSecurity>
  <Lines>98</Lines>
  <Paragraphs>28</Paragraphs>
  <ScaleCrop>false</ScaleCrop>
  <HeadingPairs>
    <vt:vector size="2" baseType="variant">
      <vt:variant>
        <vt:lpstr>Title</vt:lpstr>
      </vt:variant>
      <vt:variant>
        <vt:i4>1</vt:i4>
      </vt:variant>
    </vt:vector>
  </HeadingPairs>
  <TitlesOfParts>
    <vt:vector size="1" baseType="lpstr">
      <vt:lpstr>February 28, 2005</vt:lpstr>
    </vt:vector>
  </TitlesOfParts>
  <Company>Rammelkamp Bradney PC</Company>
  <LinksUpToDate>false</LinksUpToDate>
  <CharactersWithSpaces>14159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28, 2005</dc:title>
  <dc:creator>Geny Ford</dc:creator>
  <cp:lastModifiedBy>sharon wisdom</cp:lastModifiedBy>
  <cp:revision>4</cp:revision>
  <cp:lastPrinted>2022-05-04T13:24:00Z</cp:lastPrinted>
  <dcterms:created xsi:type="dcterms:W3CDTF">2022-04-06T15:51:00Z</dcterms:created>
  <dcterms:modified xsi:type="dcterms:W3CDTF">2022-05-04T13:24:00Z</dcterms:modified>
</cp:coreProperties>
</file>