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4487" w14:textId="5419E89D" w:rsidR="003F01CF" w:rsidRDefault="00BB7724" w:rsidP="00BB77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NOTICE</w:t>
      </w:r>
    </w:p>
    <w:p w14:paraId="2229DE2C" w14:textId="77777777" w:rsidR="00BB7724" w:rsidRDefault="00BB7724" w:rsidP="00BB77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149D6" w14:textId="7A402284" w:rsidR="00BB7724" w:rsidRDefault="00BB7724" w:rsidP="00BB7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Bids for the properties at 338 East State Street and 398 West Tremont Street will be opened at 7:00 pm on Wednesday May 17, 2023 at City Hall.</w:t>
      </w:r>
    </w:p>
    <w:p w14:paraId="076AE6EB" w14:textId="77777777" w:rsidR="00BB7724" w:rsidRDefault="00BB7724" w:rsidP="00BB7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38B58B" w14:textId="77777777" w:rsidR="00BB7724" w:rsidRDefault="00BB7724" w:rsidP="00BB7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C9971F" w14:textId="3C03C231" w:rsidR="00BB7724" w:rsidRDefault="00BB7724" w:rsidP="00BB77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117BE072" w14:textId="1B0A23DC" w:rsidR="00BB7724" w:rsidRDefault="00BB7724" w:rsidP="00BB77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05/17/23</w:t>
      </w:r>
    </w:p>
    <w:p w14:paraId="165A6F4C" w14:textId="77777777" w:rsidR="00BB7724" w:rsidRDefault="00BB7724" w:rsidP="00BB7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EC001C" w14:textId="77777777" w:rsidR="00BB7724" w:rsidRDefault="00BB7724" w:rsidP="00BB7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0AEF81" w14:textId="29BE8070" w:rsidR="00BB7724" w:rsidRDefault="00BB7724" w:rsidP="00BB77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7E6AC2DB" w14:textId="77777777" w:rsidR="00BB7724" w:rsidRDefault="00BB7724" w:rsidP="00BB7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7A8343" w14:textId="77777777" w:rsidR="00BB7724" w:rsidRPr="00BB7724" w:rsidRDefault="00BB7724" w:rsidP="00BB7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94C6E0" w14:textId="75DFD4DC" w:rsidR="00BB7724" w:rsidRDefault="00BB7724" w:rsidP="00BB77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14:paraId="266D051B" w14:textId="77777777" w:rsidR="00BB7724" w:rsidRDefault="00BB7724" w:rsidP="00BB7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2EB114" w14:textId="77777777" w:rsidR="00BB7724" w:rsidRPr="00BB7724" w:rsidRDefault="00BB7724" w:rsidP="00BB7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580615" w14:textId="106769CE" w:rsidR="00BB7724" w:rsidRDefault="00BB7724" w:rsidP="00BB77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Opening of Bids</w:t>
      </w:r>
    </w:p>
    <w:p w14:paraId="1E9B4405" w14:textId="77777777" w:rsidR="00BB7724" w:rsidRDefault="00BB7724" w:rsidP="00BB7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C37530" w14:textId="2F3D6035" w:rsidR="00BB7724" w:rsidRDefault="00BB7724" w:rsidP="00BB7724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Property I – 338 East State Stret</w:t>
      </w:r>
    </w:p>
    <w:p w14:paraId="0E7A4D46" w14:textId="77777777" w:rsidR="00BB7724" w:rsidRDefault="00BB7724" w:rsidP="00BB7724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00D1ECFD" w14:textId="22409F2C" w:rsidR="00BB7724" w:rsidRDefault="00BB7724" w:rsidP="00BB7724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Property II – 398 West Tremont Street</w:t>
      </w:r>
    </w:p>
    <w:p w14:paraId="4DC32C0D" w14:textId="77777777" w:rsidR="00BB7724" w:rsidRDefault="00BB7724" w:rsidP="00BB7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05D786" w14:textId="77777777" w:rsidR="00BB7724" w:rsidRPr="00BB7724" w:rsidRDefault="00BB7724" w:rsidP="00BB7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85E748" w14:textId="7778D3F6" w:rsidR="00BB7724" w:rsidRDefault="00BB7724" w:rsidP="00BB77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and possible action on bids.</w:t>
      </w:r>
    </w:p>
    <w:p w14:paraId="23238A91" w14:textId="77777777" w:rsidR="000B5CBD" w:rsidRDefault="000B5CBD" w:rsidP="000B5C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741E8F4E" w14:textId="77777777" w:rsidR="000B5CBD" w:rsidRDefault="000B5CBD" w:rsidP="000B5C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2CE858D6" w14:textId="39280E43" w:rsidR="000B5CBD" w:rsidRPr="000B5CBD" w:rsidRDefault="000B5CBD" w:rsidP="000B5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CBD">
        <w:rPr>
          <w:rFonts w:ascii="Times New Roman" w:hAnsi="Times New Roman" w:cs="Times New Roman"/>
          <w:sz w:val="28"/>
          <w:szCs w:val="28"/>
        </w:rPr>
        <w:t xml:space="preserve">Executive Session: </w:t>
      </w:r>
      <w:r w:rsidR="00B704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048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7048B">
        <w:rPr>
          <w:rFonts w:ascii="Times New Roman" w:hAnsi="Times New Roman" w:cs="Times New Roman"/>
          <w:sz w:val="28"/>
          <w:szCs w:val="28"/>
        </w:rPr>
        <w:t xml:space="preserve">) </w:t>
      </w:r>
      <w:r w:rsidRPr="000B5CBD">
        <w:rPr>
          <w:rFonts w:ascii="Times New Roman" w:hAnsi="Times New Roman" w:cs="Times New Roman"/>
          <w:sz w:val="28"/>
          <w:szCs w:val="28"/>
        </w:rPr>
        <w:t xml:space="preserve">The appointment, employment, compensation, </w:t>
      </w:r>
    </w:p>
    <w:p w14:paraId="7B92BD5A" w14:textId="603A56FD" w:rsidR="00B7048B" w:rsidRPr="000B5CBD" w:rsidRDefault="000B5CBD" w:rsidP="00B7048B">
      <w:pPr>
        <w:pStyle w:val="ListParagraph"/>
        <w:spacing w:after="0" w:line="240" w:lineRule="auto"/>
        <w:ind w:left="1035"/>
        <w:contextualSpacing w:val="0"/>
      </w:pPr>
      <w:r w:rsidRPr="000B5CBD">
        <w:rPr>
          <w:rFonts w:ascii="Times New Roman" w:hAnsi="Times New Roman" w:cs="Times New Roman"/>
          <w:sz w:val="28"/>
          <w:szCs w:val="28"/>
        </w:rPr>
        <w:t xml:space="preserve">discipline, performance or dismissal of specific employees of the </w:t>
      </w:r>
      <w:r w:rsidR="00B7048B">
        <w:rPr>
          <w:rFonts w:ascii="Times New Roman" w:hAnsi="Times New Roman" w:cs="Times New Roman"/>
          <w:sz w:val="28"/>
          <w:szCs w:val="28"/>
        </w:rPr>
        <w:t>City; and (ii) Pending or threatened litigation affecting the City.</w:t>
      </w:r>
    </w:p>
    <w:p w14:paraId="72BD1442" w14:textId="7F99326C" w:rsidR="000B5CBD" w:rsidRPr="000B5CBD" w:rsidRDefault="000B5CBD" w:rsidP="000B5CBD">
      <w:pPr>
        <w:pStyle w:val="ListParagraph"/>
        <w:spacing w:after="0" w:line="240" w:lineRule="auto"/>
        <w:contextualSpacing w:val="0"/>
      </w:pPr>
    </w:p>
    <w:p w14:paraId="32C5E6B4" w14:textId="77777777" w:rsidR="00BB7724" w:rsidRDefault="00BB7724" w:rsidP="00BB7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962424" w14:textId="721AAE2E" w:rsidR="00BB7724" w:rsidRDefault="00BB7724" w:rsidP="00BB77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14:paraId="6986FE0B" w14:textId="77777777" w:rsidR="00BD72DD" w:rsidRPr="00BD72DD" w:rsidRDefault="00BD72DD" w:rsidP="00BD72D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06EEAA5" w14:textId="5475FE0D" w:rsidR="00BD72DD" w:rsidRPr="00BD72DD" w:rsidRDefault="00BD72DD" w:rsidP="00BD72DD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BD72DD">
        <w:rPr>
          <w:rFonts w:ascii="Times New Roman" w:hAnsi="Times New Roman" w:cs="Times New Roman"/>
          <w:sz w:val="24"/>
          <w:szCs w:val="24"/>
        </w:rPr>
        <w:t xml:space="preserve">Posted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BD72D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15</w:t>
      </w:r>
      <w:r w:rsidRPr="00BD72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Pr="00BD72DD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2D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at 12:00 pm</w:t>
      </w:r>
    </w:p>
    <w:p w14:paraId="44B315D9" w14:textId="77777777" w:rsidR="00BB7724" w:rsidRDefault="00BB7724" w:rsidP="00BB7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FC2970" w14:textId="21F58548" w:rsidR="00BD72DD" w:rsidRPr="00BB7724" w:rsidRDefault="00BD72DD" w:rsidP="00BB7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City Clerk: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BD72DD" w:rsidRPr="00BB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C02FC"/>
    <w:multiLevelType w:val="hybridMultilevel"/>
    <w:tmpl w:val="31004D9A"/>
    <w:lvl w:ilvl="0" w:tplc="39DE5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45F02"/>
    <w:multiLevelType w:val="multilevel"/>
    <w:tmpl w:val="43D6F51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63129887">
    <w:abstractNumId w:val="0"/>
  </w:num>
  <w:num w:numId="2" w16cid:durableId="113221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24"/>
    <w:rsid w:val="000B5CBD"/>
    <w:rsid w:val="003F01CF"/>
    <w:rsid w:val="00B7048B"/>
    <w:rsid w:val="00BB7724"/>
    <w:rsid w:val="00B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8664"/>
  <w15:chartTrackingRefBased/>
  <w15:docId w15:val="{DBA3753F-33F6-4CF4-A4E4-8C5EBF40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wisdom</dc:creator>
  <cp:keywords/>
  <dc:description/>
  <cp:lastModifiedBy>sharon wisdom</cp:lastModifiedBy>
  <cp:revision>4</cp:revision>
  <cp:lastPrinted>2023-05-15T13:47:00Z</cp:lastPrinted>
  <dcterms:created xsi:type="dcterms:W3CDTF">2023-05-04T19:51:00Z</dcterms:created>
  <dcterms:modified xsi:type="dcterms:W3CDTF">2023-05-15T13:47:00Z</dcterms:modified>
</cp:coreProperties>
</file>